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D8CF4" w14:textId="75907B9D" w:rsidR="003B73D4" w:rsidRPr="00A53731" w:rsidRDefault="003B73D4" w:rsidP="003B73D4">
      <w:pPr>
        <w:jc w:val="center"/>
        <w:rPr>
          <w:rFonts w:ascii="Kinetic Letters" w:hAnsi="Kinetic Letters"/>
          <w:sz w:val="48"/>
          <w:szCs w:val="48"/>
        </w:rPr>
      </w:pPr>
      <w:r w:rsidRPr="00A53731">
        <w:rPr>
          <w:rFonts w:ascii="Kinetic Letters" w:hAnsi="Kinetic Letters"/>
          <w:noProof/>
          <w:sz w:val="24"/>
          <w:szCs w:val="24"/>
        </w:rPr>
        <w:drawing>
          <wp:inline distT="0" distB="0" distL="0" distR="0" wp14:anchorId="2B00D795" wp14:editId="7E67F78B">
            <wp:extent cx="1613964" cy="169817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2058" cy="1706687"/>
                    </a:xfrm>
                    <a:prstGeom prst="rect">
                      <a:avLst/>
                    </a:prstGeom>
                    <a:noFill/>
                    <a:ln>
                      <a:noFill/>
                    </a:ln>
                  </pic:spPr>
                </pic:pic>
              </a:graphicData>
            </a:graphic>
          </wp:inline>
        </w:drawing>
      </w:r>
    </w:p>
    <w:p w14:paraId="637C182F" w14:textId="77777777" w:rsidR="003B73D4" w:rsidRPr="00A53731" w:rsidRDefault="003B73D4" w:rsidP="003B73D4">
      <w:pPr>
        <w:jc w:val="center"/>
        <w:rPr>
          <w:rFonts w:ascii="Kinetic Letters" w:hAnsi="Kinetic Letters"/>
          <w:b/>
          <w:bCs/>
          <w:sz w:val="52"/>
          <w:szCs w:val="52"/>
        </w:rPr>
      </w:pPr>
    </w:p>
    <w:p w14:paraId="000D2440" w14:textId="6AA5535D" w:rsidR="00C262CB" w:rsidRPr="00A53731" w:rsidRDefault="003B73D4" w:rsidP="003B73D4">
      <w:pPr>
        <w:jc w:val="center"/>
        <w:rPr>
          <w:rFonts w:ascii="Kinetic Letters" w:hAnsi="Kinetic Letters"/>
          <w:b/>
          <w:bCs/>
          <w:sz w:val="52"/>
          <w:szCs w:val="52"/>
        </w:rPr>
      </w:pPr>
      <w:r w:rsidRPr="00A53731">
        <w:rPr>
          <w:rFonts w:ascii="Kinetic Letters" w:hAnsi="Kinetic Letters"/>
          <w:b/>
          <w:bCs/>
          <w:sz w:val="52"/>
          <w:szCs w:val="52"/>
        </w:rPr>
        <w:t>Green Oaks Primary Academy</w:t>
      </w:r>
    </w:p>
    <w:p w14:paraId="000BD5E5" w14:textId="6FD906B1" w:rsidR="00384C62" w:rsidRPr="00A53731" w:rsidRDefault="00346FE1" w:rsidP="003B73D4">
      <w:pPr>
        <w:jc w:val="center"/>
        <w:rPr>
          <w:rFonts w:ascii="Kinetic Letters" w:hAnsi="Kinetic Letters"/>
          <w:b/>
          <w:bCs/>
          <w:sz w:val="52"/>
          <w:szCs w:val="52"/>
        </w:rPr>
      </w:pPr>
      <w:r>
        <w:rPr>
          <w:rFonts w:ascii="Kinetic Letters" w:hAnsi="Kinetic Letters"/>
          <w:b/>
          <w:bCs/>
          <w:sz w:val="52"/>
          <w:szCs w:val="52"/>
        </w:rPr>
        <w:t xml:space="preserve">Positive </w:t>
      </w:r>
      <w:r w:rsidR="00384C62" w:rsidRPr="00A53731">
        <w:rPr>
          <w:rFonts w:ascii="Kinetic Letters" w:hAnsi="Kinetic Letters"/>
          <w:b/>
          <w:bCs/>
          <w:sz w:val="52"/>
          <w:szCs w:val="52"/>
        </w:rPr>
        <w:t>Mental Health Policy</w:t>
      </w:r>
    </w:p>
    <w:p w14:paraId="7E8DFC2B" w14:textId="1CD5CECE" w:rsidR="003B73D4" w:rsidRPr="00A53731" w:rsidRDefault="00384C62" w:rsidP="003B73D4">
      <w:pPr>
        <w:jc w:val="center"/>
        <w:rPr>
          <w:rFonts w:ascii="Kinetic Letters" w:hAnsi="Kinetic Letters"/>
          <w:sz w:val="36"/>
          <w:szCs w:val="36"/>
        </w:rPr>
      </w:pPr>
      <w:r w:rsidRPr="00A53731">
        <w:rPr>
          <w:rFonts w:ascii="Kinetic Letters" w:hAnsi="Kinetic Letters"/>
          <w:sz w:val="36"/>
          <w:szCs w:val="36"/>
        </w:rPr>
        <w:t>October</w:t>
      </w:r>
      <w:r w:rsidR="003B73D4" w:rsidRPr="00A53731">
        <w:rPr>
          <w:rFonts w:ascii="Kinetic Letters" w:hAnsi="Kinetic Letters"/>
          <w:sz w:val="36"/>
          <w:szCs w:val="36"/>
        </w:rPr>
        <w:t xml:space="preserve"> 202</w:t>
      </w:r>
      <w:r w:rsidR="00346FE1">
        <w:rPr>
          <w:rFonts w:ascii="Kinetic Letters" w:hAnsi="Kinetic Letters"/>
          <w:sz w:val="36"/>
          <w:szCs w:val="36"/>
        </w:rPr>
        <w:t>4</w:t>
      </w:r>
    </w:p>
    <w:p w14:paraId="13AC973D" w14:textId="5F32B63B" w:rsidR="003B73D4" w:rsidRPr="00A53731" w:rsidRDefault="003B73D4" w:rsidP="003B73D4">
      <w:pPr>
        <w:jc w:val="center"/>
        <w:rPr>
          <w:rFonts w:ascii="Kinetic Letters" w:hAnsi="Kinetic Letters"/>
          <w:sz w:val="24"/>
          <w:szCs w:val="24"/>
        </w:rPr>
      </w:pPr>
    </w:p>
    <w:p w14:paraId="3785E2AE" w14:textId="2656009C" w:rsidR="003B73D4" w:rsidRPr="00A53731" w:rsidRDefault="003B73D4" w:rsidP="003B73D4">
      <w:pPr>
        <w:jc w:val="center"/>
        <w:rPr>
          <w:rFonts w:ascii="Kinetic Letters" w:hAnsi="Kinetic Letters"/>
          <w:sz w:val="24"/>
          <w:szCs w:val="24"/>
        </w:rPr>
      </w:pPr>
    </w:p>
    <w:p w14:paraId="4C621A84" w14:textId="382FFE00" w:rsidR="003B73D4" w:rsidRPr="00A53731" w:rsidRDefault="003B73D4" w:rsidP="003B73D4">
      <w:pPr>
        <w:jc w:val="center"/>
        <w:rPr>
          <w:rFonts w:ascii="Kinetic Letters" w:hAnsi="Kinetic Letters"/>
          <w:sz w:val="24"/>
          <w:szCs w:val="24"/>
        </w:rPr>
      </w:pPr>
    </w:p>
    <w:p w14:paraId="24302922" w14:textId="66A6BCBD" w:rsidR="0017339D" w:rsidRPr="00A53731" w:rsidRDefault="0017339D" w:rsidP="003B73D4">
      <w:pPr>
        <w:jc w:val="center"/>
        <w:rPr>
          <w:rFonts w:ascii="Kinetic Letters" w:hAnsi="Kinetic Letters"/>
          <w:sz w:val="24"/>
          <w:szCs w:val="24"/>
        </w:rPr>
      </w:pPr>
    </w:p>
    <w:p w14:paraId="25A39220" w14:textId="0F29ABF2" w:rsidR="0017339D" w:rsidRPr="00A53731" w:rsidRDefault="0017339D" w:rsidP="003B73D4">
      <w:pPr>
        <w:jc w:val="center"/>
        <w:rPr>
          <w:rFonts w:ascii="Kinetic Letters" w:hAnsi="Kinetic Letters"/>
          <w:sz w:val="24"/>
          <w:szCs w:val="24"/>
        </w:rPr>
      </w:pPr>
    </w:p>
    <w:p w14:paraId="4CB61FFB" w14:textId="01F5BB73" w:rsidR="0017339D" w:rsidRPr="00A53731" w:rsidRDefault="0017339D" w:rsidP="003B73D4">
      <w:pPr>
        <w:jc w:val="center"/>
        <w:rPr>
          <w:rFonts w:ascii="Kinetic Letters" w:hAnsi="Kinetic Letters"/>
          <w:sz w:val="24"/>
          <w:szCs w:val="24"/>
        </w:rPr>
      </w:pPr>
    </w:p>
    <w:p w14:paraId="4B24E765" w14:textId="77777777" w:rsidR="0017339D" w:rsidRPr="00A53731" w:rsidRDefault="0017339D" w:rsidP="003B73D4">
      <w:pPr>
        <w:jc w:val="center"/>
        <w:rPr>
          <w:rFonts w:ascii="Kinetic Letters" w:hAnsi="Kinetic Letters"/>
          <w:sz w:val="24"/>
          <w:szCs w:val="24"/>
        </w:rPr>
      </w:pPr>
    </w:p>
    <w:p w14:paraId="1B71956B" w14:textId="77777777" w:rsidR="003B73D4" w:rsidRPr="00A53731" w:rsidRDefault="003B73D4" w:rsidP="003B73D4">
      <w:pPr>
        <w:jc w:val="center"/>
        <w:rPr>
          <w:rFonts w:ascii="Kinetic Letters" w:hAnsi="Kinetic Letters"/>
          <w:sz w:val="24"/>
          <w:szCs w:val="24"/>
        </w:rPr>
      </w:pPr>
    </w:p>
    <w:tbl>
      <w:tblPr>
        <w:tblStyle w:val="TableGrid"/>
        <w:tblW w:w="0" w:type="auto"/>
        <w:tblLook w:val="04A0" w:firstRow="1" w:lastRow="0" w:firstColumn="1" w:lastColumn="0" w:noHBand="0" w:noVBand="1"/>
      </w:tblPr>
      <w:tblGrid>
        <w:gridCol w:w="2972"/>
        <w:gridCol w:w="6044"/>
      </w:tblGrid>
      <w:tr w:rsidR="003B73D4" w:rsidRPr="00A53731" w14:paraId="23AF5133" w14:textId="77777777" w:rsidTr="0017339D">
        <w:tc>
          <w:tcPr>
            <w:tcW w:w="2972" w:type="dxa"/>
          </w:tcPr>
          <w:p w14:paraId="06353C80" w14:textId="5B9804E1" w:rsidR="003B73D4" w:rsidRPr="00A53731" w:rsidRDefault="003B73D4" w:rsidP="003B73D4">
            <w:pPr>
              <w:jc w:val="center"/>
              <w:rPr>
                <w:rFonts w:ascii="Kinetic Letters" w:hAnsi="Kinetic Letters"/>
                <w:sz w:val="24"/>
                <w:szCs w:val="24"/>
              </w:rPr>
            </w:pPr>
            <w:r w:rsidRPr="00A53731">
              <w:rPr>
                <w:rFonts w:ascii="Kinetic Letters" w:hAnsi="Kinetic Letters"/>
                <w:sz w:val="24"/>
                <w:szCs w:val="24"/>
              </w:rPr>
              <w:t>Persons Responsible</w:t>
            </w:r>
          </w:p>
        </w:tc>
        <w:tc>
          <w:tcPr>
            <w:tcW w:w="6044" w:type="dxa"/>
          </w:tcPr>
          <w:p w14:paraId="387CF1B4" w14:textId="77777777" w:rsidR="003B73D4" w:rsidRPr="00A53731" w:rsidRDefault="003B73D4" w:rsidP="003B73D4">
            <w:pPr>
              <w:jc w:val="center"/>
              <w:rPr>
                <w:rFonts w:ascii="Kinetic Letters" w:hAnsi="Kinetic Letters"/>
                <w:sz w:val="24"/>
                <w:szCs w:val="24"/>
              </w:rPr>
            </w:pPr>
            <w:r w:rsidRPr="00A53731">
              <w:rPr>
                <w:rFonts w:ascii="Kinetic Letters" w:hAnsi="Kinetic Letters"/>
                <w:sz w:val="24"/>
                <w:szCs w:val="24"/>
              </w:rPr>
              <w:t>Principal</w:t>
            </w:r>
          </w:p>
          <w:p w14:paraId="435EB76B" w14:textId="3E268CFD" w:rsidR="003B73D4" w:rsidRPr="00A53731" w:rsidRDefault="00346FE1" w:rsidP="003B73D4">
            <w:pPr>
              <w:jc w:val="center"/>
              <w:rPr>
                <w:rFonts w:ascii="Kinetic Letters" w:hAnsi="Kinetic Letters"/>
                <w:sz w:val="24"/>
                <w:szCs w:val="24"/>
              </w:rPr>
            </w:pPr>
            <w:r>
              <w:rPr>
                <w:rFonts w:ascii="Kinetic Letters" w:hAnsi="Kinetic Letters"/>
                <w:sz w:val="24"/>
                <w:szCs w:val="24"/>
              </w:rPr>
              <w:t>Senior Mental Health Lead</w:t>
            </w:r>
          </w:p>
        </w:tc>
      </w:tr>
      <w:tr w:rsidR="003B73D4" w:rsidRPr="00A53731" w14:paraId="2809EE4B" w14:textId="77777777" w:rsidTr="0017339D">
        <w:tc>
          <w:tcPr>
            <w:tcW w:w="2972" w:type="dxa"/>
          </w:tcPr>
          <w:p w14:paraId="17CAD664" w14:textId="05D8C24A" w:rsidR="003B73D4" w:rsidRPr="00A53731" w:rsidRDefault="003B73D4" w:rsidP="003B73D4">
            <w:pPr>
              <w:jc w:val="center"/>
              <w:rPr>
                <w:rFonts w:ascii="Kinetic Letters" w:hAnsi="Kinetic Letters"/>
                <w:sz w:val="24"/>
                <w:szCs w:val="24"/>
              </w:rPr>
            </w:pPr>
            <w:r w:rsidRPr="00A53731">
              <w:rPr>
                <w:rFonts w:ascii="Kinetic Letters" w:hAnsi="Kinetic Letters"/>
                <w:sz w:val="24"/>
                <w:szCs w:val="24"/>
              </w:rPr>
              <w:t>Next Review Date</w:t>
            </w:r>
          </w:p>
        </w:tc>
        <w:tc>
          <w:tcPr>
            <w:tcW w:w="6044" w:type="dxa"/>
          </w:tcPr>
          <w:p w14:paraId="5B8F6B08" w14:textId="40A90A64" w:rsidR="003B73D4" w:rsidRPr="00A53731" w:rsidRDefault="003B73D4" w:rsidP="003B73D4">
            <w:pPr>
              <w:jc w:val="center"/>
              <w:rPr>
                <w:rFonts w:ascii="Kinetic Letters" w:hAnsi="Kinetic Letters"/>
                <w:sz w:val="24"/>
                <w:szCs w:val="24"/>
              </w:rPr>
            </w:pPr>
            <w:r w:rsidRPr="00A53731">
              <w:rPr>
                <w:rFonts w:ascii="Kinetic Letters" w:hAnsi="Kinetic Letters"/>
                <w:sz w:val="24"/>
                <w:szCs w:val="24"/>
              </w:rPr>
              <w:t>September 202</w:t>
            </w:r>
            <w:r w:rsidR="00346FE1">
              <w:rPr>
                <w:rFonts w:ascii="Kinetic Letters" w:hAnsi="Kinetic Letters"/>
                <w:sz w:val="24"/>
                <w:szCs w:val="24"/>
              </w:rPr>
              <w:t>7 (every three years)</w:t>
            </w:r>
          </w:p>
        </w:tc>
      </w:tr>
      <w:tr w:rsidR="003B73D4" w:rsidRPr="00A53731" w14:paraId="111BB53A" w14:textId="77777777" w:rsidTr="0017339D">
        <w:tc>
          <w:tcPr>
            <w:tcW w:w="2972" w:type="dxa"/>
          </w:tcPr>
          <w:p w14:paraId="20078BAA" w14:textId="0ACDAB1D" w:rsidR="003B73D4" w:rsidRPr="00A53731" w:rsidRDefault="003B73D4" w:rsidP="003B73D4">
            <w:pPr>
              <w:jc w:val="center"/>
              <w:rPr>
                <w:rFonts w:ascii="Kinetic Letters" w:hAnsi="Kinetic Letters"/>
                <w:sz w:val="24"/>
                <w:szCs w:val="24"/>
              </w:rPr>
            </w:pPr>
            <w:r w:rsidRPr="00A53731">
              <w:rPr>
                <w:rFonts w:ascii="Kinetic Letters" w:hAnsi="Kinetic Letters"/>
                <w:sz w:val="24"/>
                <w:szCs w:val="24"/>
              </w:rPr>
              <w:t>Policy Author</w:t>
            </w:r>
          </w:p>
        </w:tc>
        <w:tc>
          <w:tcPr>
            <w:tcW w:w="6044" w:type="dxa"/>
          </w:tcPr>
          <w:p w14:paraId="5C85B91F" w14:textId="5BDDF4BB" w:rsidR="003B73D4" w:rsidRPr="00A53731" w:rsidRDefault="00384C62" w:rsidP="003B73D4">
            <w:pPr>
              <w:jc w:val="center"/>
              <w:rPr>
                <w:rFonts w:ascii="Kinetic Letters" w:hAnsi="Kinetic Letters"/>
                <w:sz w:val="24"/>
                <w:szCs w:val="24"/>
              </w:rPr>
            </w:pPr>
            <w:r w:rsidRPr="00A53731">
              <w:rPr>
                <w:rFonts w:ascii="Kinetic Letters" w:hAnsi="Kinetic Letters"/>
                <w:sz w:val="24"/>
                <w:szCs w:val="24"/>
              </w:rPr>
              <w:t>M</w:t>
            </w:r>
            <w:r w:rsidR="00346FE1">
              <w:rPr>
                <w:rFonts w:ascii="Kinetic Letters" w:hAnsi="Kinetic Letters"/>
                <w:sz w:val="24"/>
                <w:szCs w:val="24"/>
              </w:rPr>
              <w:t>rs Madeline Dunckley</w:t>
            </w:r>
          </w:p>
        </w:tc>
      </w:tr>
    </w:tbl>
    <w:p w14:paraId="0D992F5A" w14:textId="734A12F2" w:rsidR="009D20D6" w:rsidRPr="00A53731" w:rsidRDefault="009D20D6" w:rsidP="003B73D4">
      <w:pPr>
        <w:jc w:val="center"/>
        <w:rPr>
          <w:rFonts w:ascii="Kinetic Letters" w:hAnsi="Kinetic Letters"/>
          <w:sz w:val="24"/>
          <w:szCs w:val="24"/>
        </w:rPr>
      </w:pPr>
    </w:p>
    <w:p w14:paraId="7BC5BA42" w14:textId="77777777" w:rsidR="009D20D6" w:rsidRPr="00A53731" w:rsidRDefault="009D20D6">
      <w:pPr>
        <w:rPr>
          <w:rFonts w:ascii="Kinetic Letters" w:hAnsi="Kinetic Letters"/>
          <w:sz w:val="24"/>
          <w:szCs w:val="24"/>
        </w:rPr>
      </w:pPr>
      <w:r w:rsidRPr="00A53731">
        <w:rPr>
          <w:rFonts w:ascii="Kinetic Letters" w:hAnsi="Kinetic Letters"/>
          <w:sz w:val="24"/>
          <w:szCs w:val="24"/>
        </w:rPr>
        <w:br w:type="page"/>
      </w:r>
    </w:p>
    <w:p w14:paraId="5E2239B6" w14:textId="17EAA3E4" w:rsidR="00A91D00" w:rsidRPr="007D05CD" w:rsidRDefault="00A91D00" w:rsidP="00F96AA8">
      <w:pPr>
        <w:rPr>
          <w:rFonts w:ascii="Kinetic Letters" w:hAnsi="Kinetic Letters"/>
          <w:b/>
          <w:bCs/>
          <w:sz w:val="24"/>
          <w:szCs w:val="24"/>
          <w:u w:val="single"/>
        </w:rPr>
      </w:pPr>
      <w:r w:rsidRPr="007D05CD">
        <w:rPr>
          <w:rFonts w:ascii="Kinetic Letters" w:hAnsi="Kinetic Letters"/>
          <w:b/>
          <w:bCs/>
          <w:sz w:val="24"/>
          <w:szCs w:val="24"/>
          <w:u w:val="single"/>
        </w:rPr>
        <w:lastRenderedPageBreak/>
        <w:t>Contents</w:t>
      </w:r>
    </w:p>
    <w:p w14:paraId="1F9E0DAA" w14:textId="770FC3FE" w:rsidR="00A91D00" w:rsidRPr="007D05CD" w:rsidRDefault="00A5373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Policy statement</w:t>
      </w:r>
    </w:p>
    <w:p w14:paraId="3F2BD70C" w14:textId="7638B9AA" w:rsidR="00A33AC5"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Scope</w:t>
      </w:r>
    </w:p>
    <w:p w14:paraId="56976D3B" w14:textId="026970FF"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Policy Aims</w:t>
      </w:r>
    </w:p>
    <w:p w14:paraId="0F94D5A7" w14:textId="30055B9A"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Individual Care Plans</w:t>
      </w:r>
    </w:p>
    <w:p w14:paraId="70A50AF0" w14:textId="6EB9C7A3"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Teaching about Mental Health</w:t>
      </w:r>
    </w:p>
    <w:p w14:paraId="67D3EC1E" w14:textId="1CFBAE79"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Signposting</w:t>
      </w:r>
    </w:p>
    <w:p w14:paraId="02BCD51D" w14:textId="79667EBF"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Warning signs</w:t>
      </w:r>
    </w:p>
    <w:p w14:paraId="182DA268" w14:textId="2C59A6B2"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Managing Disclosures</w:t>
      </w:r>
    </w:p>
    <w:p w14:paraId="1E4857E8" w14:textId="535F5E84"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Confidentiality</w:t>
      </w:r>
    </w:p>
    <w:p w14:paraId="46F8A5EA" w14:textId="5B98D146"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Working with Parents</w:t>
      </w:r>
    </w:p>
    <w:p w14:paraId="10A325D9" w14:textId="7930DD71"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Working with all Parents</w:t>
      </w:r>
    </w:p>
    <w:p w14:paraId="5DD2AFF7" w14:textId="6008121D"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Supporting Peers</w:t>
      </w:r>
    </w:p>
    <w:p w14:paraId="2E49C7B4" w14:textId="076F6D97"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Training</w:t>
      </w:r>
    </w:p>
    <w:p w14:paraId="1A0F5DD3" w14:textId="45312AB9" w:rsidR="00346FE1" w:rsidRPr="007D05CD" w:rsidRDefault="00346FE1" w:rsidP="007D05CD">
      <w:pPr>
        <w:pStyle w:val="ListParagraph"/>
        <w:numPr>
          <w:ilvl w:val="0"/>
          <w:numId w:val="1"/>
        </w:numPr>
        <w:rPr>
          <w:rFonts w:ascii="Kinetic Letters" w:hAnsi="Kinetic Letters"/>
          <w:sz w:val="24"/>
          <w:szCs w:val="24"/>
        </w:rPr>
      </w:pPr>
      <w:r w:rsidRPr="007D05CD">
        <w:rPr>
          <w:rFonts w:ascii="Kinetic Letters" w:hAnsi="Kinetic Letters"/>
          <w:sz w:val="24"/>
          <w:szCs w:val="24"/>
        </w:rPr>
        <w:t>External links</w:t>
      </w:r>
    </w:p>
    <w:p w14:paraId="2849E7D6" w14:textId="0FE5B164" w:rsidR="00A33AC5" w:rsidRPr="00A53731" w:rsidRDefault="00A33AC5" w:rsidP="00A33AC5">
      <w:pPr>
        <w:rPr>
          <w:rFonts w:ascii="Kinetic Letters" w:hAnsi="Kinetic Letters"/>
          <w:sz w:val="24"/>
          <w:szCs w:val="24"/>
        </w:rPr>
      </w:pPr>
    </w:p>
    <w:p w14:paraId="70CDB879" w14:textId="68F07D5A" w:rsidR="0088534B" w:rsidRPr="00A53731" w:rsidRDefault="0088534B" w:rsidP="00F96AA8">
      <w:pPr>
        <w:rPr>
          <w:rFonts w:ascii="Kinetic Letters" w:hAnsi="Kinetic Letters"/>
          <w:sz w:val="32"/>
          <w:szCs w:val="32"/>
        </w:rPr>
      </w:pPr>
    </w:p>
    <w:p w14:paraId="61A879F7" w14:textId="77777777" w:rsidR="00A91D00" w:rsidRPr="00A53731" w:rsidRDefault="00A91D00" w:rsidP="00F96AA8">
      <w:pPr>
        <w:rPr>
          <w:rFonts w:ascii="Kinetic Letters" w:hAnsi="Kinetic Letters"/>
          <w:sz w:val="32"/>
          <w:szCs w:val="32"/>
        </w:rPr>
      </w:pPr>
    </w:p>
    <w:p w14:paraId="24AE0602" w14:textId="77777777" w:rsidR="00A91D00" w:rsidRPr="00A53731" w:rsidRDefault="00A91D00" w:rsidP="00F96AA8">
      <w:pPr>
        <w:rPr>
          <w:rFonts w:ascii="Kinetic Letters" w:hAnsi="Kinetic Letters"/>
          <w:b/>
          <w:bCs/>
          <w:sz w:val="24"/>
          <w:szCs w:val="24"/>
          <w:u w:val="single"/>
        </w:rPr>
      </w:pPr>
    </w:p>
    <w:p w14:paraId="22DD7904" w14:textId="77777777" w:rsidR="00A91D00" w:rsidRPr="00A53731" w:rsidRDefault="00A91D00" w:rsidP="00F96AA8">
      <w:pPr>
        <w:rPr>
          <w:rFonts w:ascii="Kinetic Letters" w:hAnsi="Kinetic Letters"/>
          <w:b/>
          <w:bCs/>
          <w:sz w:val="24"/>
          <w:szCs w:val="24"/>
          <w:u w:val="single"/>
        </w:rPr>
      </w:pPr>
    </w:p>
    <w:p w14:paraId="12972CDA" w14:textId="77777777" w:rsidR="00A91D00" w:rsidRPr="00A53731" w:rsidRDefault="00A91D00" w:rsidP="00F96AA8">
      <w:pPr>
        <w:rPr>
          <w:rFonts w:ascii="Kinetic Letters" w:hAnsi="Kinetic Letters"/>
          <w:b/>
          <w:bCs/>
          <w:sz w:val="24"/>
          <w:szCs w:val="24"/>
          <w:u w:val="single"/>
        </w:rPr>
      </w:pPr>
    </w:p>
    <w:p w14:paraId="5D53E41D" w14:textId="77777777" w:rsidR="006263B0" w:rsidRPr="00A53731" w:rsidRDefault="006263B0" w:rsidP="00F96AA8">
      <w:pPr>
        <w:rPr>
          <w:rFonts w:ascii="Kinetic Letters" w:hAnsi="Kinetic Letters"/>
          <w:b/>
          <w:bCs/>
          <w:sz w:val="24"/>
          <w:szCs w:val="24"/>
          <w:u w:val="single"/>
        </w:rPr>
      </w:pPr>
    </w:p>
    <w:p w14:paraId="515FB261" w14:textId="77777777" w:rsidR="006263B0" w:rsidRPr="00A53731" w:rsidRDefault="006263B0" w:rsidP="00F96AA8">
      <w:pPr>
        <w:rPr>
          <w:rFonts w:ascii="Kinetic Letters" w:hAnsi="Kinetic Letters"/>
          <w:b/>
          <w:bCs/>
          <w:sz w:val="24"/>
          <w:szCs w:val="24"/>
          <w:u w:val="single"/>
        </w:rPr>
      </w:pPr>
    </w:p>
    <w:p w14:paraId="6FA9A05B" w14:textId="04008C03" w:rsidR="006263B0" w:rsidRDefault="006263B0" w:rsidP="00F96AA8">
      <w:pPr>
        <w:rPr>
          <w:rFonts w:ascii="Kinetic Letters" w:hAnsi="Kinetic Letters"/>
          <w:b/>
          <w:bCs/>
          <w:sz w:val="24"/>
          <w:szCs w:val="24"/>
          <w:u w:val="single"/>
        </w:rPr>
      </w:pPr>
    </w:p>
    <w:p w14:paraId="2407FFDF" w14:textId="77777777" w:rsidR="00A53731" w:rsidRPr="00A53731" w:rsidRDefault="00A53731" w:rsidP="00F96AA8">
      <w:pPr>
        <w:rPr>
          <w:rFonts w:ascii="Kinetic Letters" w:hAnsi="Kinetic Letters"/>
          <w:b/>
          <w:bCs/>
          <w:sz w:val="24"/>
          <w:szCs w:val="24"/>
          <w:u w:val="single"/>
        </w:rPr>
      </w:pPr>
    </w:p>
    <w:p w14:paraId="30DF9DFD" w14:textId="77777777" w:rsidR="00A33AC5" w:rsidRDefault="00A33AC5" w:rsidP="0053696B">
      <w:pPr>
        <w:rPr>
          <w:rFonts w:ascii="Kinetic Letters" w:hAnsi="Kinetic Letters"/>
          <w:b/>
          <w:bCs/>
          <w:sz w:val="24"/>
          <w:szCs w:val="24"/>
          <w:u w:val="single"/>
        </w:rPr>
      </w:pPr>
    </w:p>
    <w:p w14:paraId="1CF6CB38" w14:textId="77777777" w:rsidR="00A33AC5" w:rsidRDefault="00A33AC5" w:rsidP="0053696B">
      <w:pPr>
        <w:rPr>
          <w:rFonts w:ascii="Kinetic Letters" w:hAnsi="Kinetic Letters"/>
          <w:b/>
          <w:bCs/>
          <w:sz w:val="24"/>
          <w:szCs w:val="24"/>
          <w:u w:val="single"/>
        </w:rPr>
      </w:pPr>
    </w:p>
    <w:p w14:paraId="7E39960A" w14:textId="77777777" w:rsidR="00A33AC5" w:rsidRDefault="00A33AC5" w:rsidP="0053696B">
      <w:pPr>
        <w:rPr>
          <w:rFonts w:ascii="Kinetic Letters" w:hAnsi="Kinetic Letters"/>
          <w:b/>
          <w:bCs/>
          <w:sz w:val="24"/>
          <w:szCs w:val="24"/>
          <w:u w:val="single"/>
        </w:rPr>
      </w:pPr>
    </w:p>
    <w:p w14:paraId="37ED4ED7" w14:textId="77777777" w:rsidR="00346FE1" w:rsidRDefault="00346FE1" w:rsidP="0053696B">
      <w:pPr>
        <w:rPr>
          <w:rFonts w:ascii="Kinetic Letters" w:hAnsi="Kinetic Letters"/>
          <w:b/>
          <w:bCs/>
          <w:sz w:val="24"/>
          <w:szCs w:val="24"/>
          <w:u w:val="single"/>
        </w:rPr>
      </w:pPr>
    </w:p>
    <w:p w14:paraId="7F4C730A" w14:textId="77777777" w:rsidR="007D05CD" w:rsidRDefault="007D05CD" w:rsidP="0053696B">
      <w:pPr>
        <w:rPr>
          <w:rFonts w:ascii="Kinetic Letters" w:hAnsi="Kinetic Letters"/>
          <w:b/>
          <w:bCs/>
          <w:sz w:val="24"/>
          <w:szCs w:val="24"/>
          <w:u w:val="single"/>
        </w:rPr>
      </w:pPr>
    </w:p>
    <w:p w14:paraId="74ED1ABC" w14:textId="77777777" w:rsidR="007D05CD" w:rsidRDefault="007D05CD" w:rsidP="0053696B">
      <w:pPr>
        <w:rPr>
          <w:rFonts w:ascii="Kinetic Letters" w:hAnsi="Kinetic Letters"/>
          <w:b/>
          <w:bCs/>
          <w:sz w:val="24"/>
          <w:szCs w:val="24"/>
          <w:u w:val="single"/>
        </w:rPr>
      </w:pPr>
    </w:p>
    <w:p w14:paraId="5606C586" w14:textId="77777777" w:rsidR="007D05CD" w:rsidRDefault="007D05CD" w:rsidP="0053696B">
      <w:pPr>
        <w:rPr>
          <w:rFonts w:ascii="Kinetic Letters" w:hAnsi="Kinetic Letters"/>
          <w:b/>
          <w:bCs/>
          <w:sz w:val="24"/>
          <w:szCs w:val="24"/>
          <w:u w:val="single"/>
        </w:rPr>
      </w:pPr>
    </w:p>
    <w:p w14:paraId="3255660A" w14:textId="77777777" w:rsidR="00346FE1" w:rsidRDefault="00346FE1" w:rsidP="0053696B">
      <w:pPr>
        <w:rPr>
          <w:rFonts w:ascii="Kinetic Letters" w:hAnsi="Kinetic Letters"/>
          <w:b/>
          <w:bCs/>
          <w:sz w:val="24"/>
          <w:szCs w:val="24"/>
          <w:u w:val="single"/>
        </w:rPr>
      </w:pPr>
    </w:p>
    <w:p w14:paraId="3C6BC841" w14:textId="77777777" w:rsidR="00346FE1" w:rsidRPr="001F5C9E" w:rsidRDefault="00346FE1" w:rsidP="00346FE1">
      <w:pPr>
        <w:pStyle w:val="paragraph"/>
        <w:spacing w:before="0" w:beforeAutospacing="0" w:after="0" w:afterAutospacing="0"/>
        <w:textAlignment w:val="baseline"/>
        <w:rPr>
          <w:rStyle w:val="eop"/>
          <w:rFonts w:ascii="Calibri" w:hAnsi="Calibri" w:cs="Calibri"/>
          <w:color w:val="000000"/>
          <w:u w:val="single"/>
        </w:rPr>
      </w:pPr>
      <w:r w:rsidRPr="001F5C9E">
        <w:rPr>
          <w:rStyle w:val="normaltextrun"/>
          <w:rFonts w:ascii="Kinetic Letters" w:hAnsi="Kinetic Letters" w:cs="Arial"/>
          <w:b/>
          <w:bCs/>
          <w:color w:val="000000"/>
          <w:u w:val="single"/>
        </w:rPr>
        <w:lastRenderedPageBreak/>
        <w:t>Policy Statement</w:t>
      </w:r>
      <w:r w:rsidRPr="001F5C9E">
        <w:rPr>
          <w:rStyle w:val="eop"/>
          <w:rFonts w:ascii="Calibri" w:hAnsi="Calibri" w:cs="Calibri"/>
          <w:color w:val="000000"/>
          <w:u w:val="single"/>
        </w:rPr>
        <w:t> </w:t>
      </w:r>
    </w:p>
    <w:p w14:paraId="08F96492"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0DEE2F0C" w14:textId="77777777" w:rsidR="00346FE1" w:rsidRPr="00346FE1" w:rsidRDefault="00346FE1" w:rsidP="00346FE1">
      <w:pPr>
        <w:pStyle w:val="paragraph"/>
        <w:spacing w:before="0" w:beforeAutospacing="0" w:after="0" w:afterAutospacing="0"/>
        <w:textAlignment w:val="baseline"/>
        <w:rPr>
          <w:rStyle w:val="eop"/>
          <w:rFonts w:ascii="Kinetic Letters" w:hAnsi="Kinetic Letters" w:cs="Arial"/>
        </w:rPr>
      </w:pPr>
      <w:r w:rsidRPr="00346FE1">
        <w:rPr>
          <w:rStyle w:val="normaltextrun"/>
          <w:rFonts w:ascii="Kinetic Letters" w:hAnsi="Kinetic Letters" w:cs="Arial"/>
        </w:rPr>
        <w:t>“Mental health is a state of wellbeing in which every individual realises his or her own potential, can cope with the normal stresses of life, can work productively and fruitfully, and is able to make a contribution to her or his community.” (World Health Organization)</w:t>
      </w:r>
      <w:r w:rsidRPr="00346FE1">
        <w:rPr>
          <w:rStyle w:val="eop"/>
          <w:rFonts w:ascii="Calibri" w:hAnsi="Calibri" w:cs="Calibri"/>
        </w:rPr>
        <w:t> </w:t>
      </w:r>
    </w:p>
    <w:p w14:paraId="433BC289"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058F9324" w14:textId="77777777" w:rsidR="00346FE1" w:rsidRPr="00346FE1" w:rsidRDefault="00346FE1" w:rsidP="00346FE1">
      <w:pPr>
        <w:pStyle w:val="paragraph"/>
        <w:spacing w:before="0" w:beforeAutospacing="0" w:after="0" w:afterAutospacing="0"/>
        <w:textAlignment w:val="baseline"/>
        <w:rPr>
          <w:rStyle w:val="eop"/>
          <w:rFonts w:ascii="Kinetic Letters" w:hAnsi="Kinetic Letters" w:cs="Arial"/>
        </w:rPr>
      </w:pPr>
      <w:r w:rsidRPr="00346FE1">
        <w:rPr>
          <w:rStyle w:val="normaltextrun"/>
          <w:rFonts w:ascii="Kinetic Letters" w:hAnsi="Kinetic Letters" w:cs="Arial"/>
        </w:rPr>
        <w:t>At our school, we aim to promote positive mental health for every member of our staff and student body. We pursue this aim using both universal, whole school approaches and specialised, targeted approaches aimed at vulnerable students.</w:t>
      </w:r>
      <w:r w:rsidRPr="00346FE1">
        <w:rPr>
          <w:rStyle w:val="eop"/>
          <w:rFonts w:ascii="Calibri" w:hAnsi="Calibri" w:cs="Calibri"/>
        </w:rPr>
        <w:t> </w:t>
      </w:r>
    </w:p>
    <w:p w14:paraId="1111DE5F"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700C6CE5"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r w:rsidRPr="00346FE1">
        <w:rPr>
          <w:rStyle w:val="normaltextrun"/>
          <w:rFonts w:ascii="Kinetic Letters" w:hAnsi="Kinetic Letters" w:cs="Arial"/>
        </w:rPr>
        <w:t xml:space="preserve">In addition to promoting positive mental health, we aim to recognise and respond to mental ill health. In an average classroom, three children will be suffering from a diagnosable mental health issue. By developing and implementing practical, </w:t>
      </w:r>
      <w:proofErr w:type="gramStart"/>
      <w:r w:rsidRPr="00346FE1">
        <w:rPr>
          <w:rStyle w:val="normaltextrun"/>
          <w:rFonts w:ascii="Kinetic Letters" w:hAnsi="Kinetic Letters" w:cs="Arial"/>
        </w:rPr>
        <w:t>relevant</w:t>
      </w:r>
      <w:proofErr w:type="gramEnd"/>
      <w:r w:rsidRPr="00346FE1">
        <w:rPr>
          <w:rStyle w:val="normaltextrun"/>
          <w:rFonts w:ascii="Kinetic Letters" w:hAnsi="Kinetic Letters" w:cs="Arial"/>
        </w:rPr>
        <w:t xml:space="preserve"> and effective mental health policies and procedures, we can promote a safe and stable environment for students affected both directly and indirectly by mental ill health.</w:t>
      </w:r>
      <w:r w:rsidRPr="00346FE1">
        <w:rPr>
          <w:rStyle w:val="eop"/>
          <w:rFonts w:ascii="Calibri" w:hAnsi="Calibri" w:cs="Calibri"/>
        </w:rPr>
        <w:t> </w:t>
      </w:r>
    </w:p>
    <w:p w14:paraId="71EE654B" w14:textId="77777777" w:rsidR="00346FE1" w:rsidRDefault="00346FE1" w:rsidP="0053696B">
      <w:pPr>
        <w:rPr>
          <w:rFonts w:ascii="Kinetic Letters" w:hAnsi="Kinetic Letters"/>
          <w:b/>
          <w:bCs/>
          <w:sz w:val="24"/>
          <w:szCs w:val="24"/>
          <w:u w:val="single"/>
        </w:rPr>
      </w:pPr>
    </w:p>
    <w:p w14:paraId="349505A0" w14:textId="77777777" w:rsidR="00346FE1" w:rsidRPr="001F5C9E" w:rsidRDefault="00346FE1" w:rsidP="00346FE1">
      <w:pPr>
        <w:pStyle w:val="paragraph"/>
        <w:spacing w:before="0" w:beforeAutospacing="0" w:after="0" w:afterAutospacing="0"/>
        <w:textAlignment w:val="baseline"/>
        <w:rPr>
          <w:rStyle w:val="eop"/>
          <w:rFonts w:ascii="Calibri" w:hAnsi="Calibri" w:cs="Calibri"/>
          <w:u w:val="single"/>
        </w:rPr>
      </w:pPr>
      <w:r w:rsidRPr="001F5C9E">
        <w:rPr>
          <w:rStyle w:val="normaltextrun"/>
          <w:rFonts w:ascii="Kinetic Letters" w:hAnsi="Kinetic Letters" w:cs="Arial"/>
          <w:b/>
          <w:bCs/>
          <w:u w:val="single"/>
        </w:rPr>
        <w:t>Scope</w:t>
      </w:r>
      <w:r w:rsidRPr="001F5C9E">
        <w:rPr>
          <w:rStyle w:val="eop"/>
          <w:rFonts w:ascii="Calibri" w:hAnsi="Calibri" w:cs="Calibri"/>
          <w:u w:val="single"/>
        </w:rPr>
        <w:t> </w:t>
      </w:r>
    </w:p>
    <w:p w14:paraId="1D6D9645"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54059501" w14:textId="77777777" w:rsidR="00346FE1" w:rsidRPr="00346FE1" w:rsidRDefault="00346FE1" w:rsidP="00346FE1">
      <w:pPr>
        <w:pStyle w:val="paragraph"/>
        <w:spacing w:before="0" w:beforeAutospacing="0" w:after="0" w:afterAutospacing="0"/>
        <w:textAlignment w:val="baseline"/>
        <w:rPr>
          <w:rStyle w:val="eop"/>
          <w:rFonts w:ascii="Kinetic Letters" w:hAnsi="Kinetic Letters" w:cs="Arial"/>
        </w:rPr>
      </w:pPr>
      <w:r w:rsidRPr="00346FE1">
        <w:rPr>
          <w:rStyle w:val="normaltextrun"/>
          <w:rFonts w:ascii="Kinetic Letters" w:hAnsi="Kinetic Letters" w:cs="Arial"/>
        </w:rPr>
        <w:t>This document describes the school’s approach to promoting positive mental health and wellbeing.</w:t>
      </w:r>
      <w:r w:rsidRPr="00346FE1">
        <w:rPr>
          <w:rStyle w:val="eop"/>
          <w:rFonts w:ascii="Calibri" w:hAnsi="Calibri" w:cs="Calibri"/>
        </w:rPr>
        <w:t> </w:t>
      </w:r>
    </w:p>
    <w:p w14:paraId="7E081CBF"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753224F2" w14:textId="5CE50E79" w:rsidR="00346FE1" w:rsidRPr="00346FE1" w:rsidRDefault="00346FE1" w:rsidP="00346FE1">
      <w:pPr>
        <w:pStyle w:val="paragraph"/>
        <w:spacing w:before="0" w:beforeAutospacing="0" w:after="0" w:afterAutospacing="0"/>
        <w:textAlignment w:val="baseline"/>
        <w:rPr>
          <w:rStyle w:val="eop"/>
          <w:rFonts w:ascii="Kinetic Letters" w:hAnsi="Kinetic Letters" w:cs="Arial"/>
        </w:rPr>
      </w:pPr>
      <w:r w:rsidRPr="00346FE1">
        <w:rPr>
          <w:rStyle w:val="normaltextrun"/>
          <w:rFonts w:ascii="Kinetic Letters" w:hAnsi="Kinetic Letters" w:cs="Arial"/>
        </w:rPr>
        <w:t>This policy is intended as guidance for all staff, including non-teaching staff.</w:t>
      </w:r>
      <w:r w:rsidRPr="00346FE1">
        <w:rPr>
          <w:rStyle w:val="eop"/>
          <w:rFonts w:ascii="Calibri" w:hAnsi="Calibri" w:cs="Calibri"/>
        </w:rPr>
        <w:t> </w:t>
      </w:r>
    </w:p>
    <w:p w14:paraId="7B5F2324"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1FC05319" w14:textId="4E6A0832" w:rsidR="00346FE1" w:rsidRDefault="00346FE1" w:rsidP="00346FE1">
      <w:pPr>
        <w:pStyle w:val="paragraph"/>
        <w:spacing w:before="0" w:beforeAutospacing="0" w:after="0" w:afterAutospacing="0"/>
        <w:textAlignment w:val="baseline"/>
        <w:rPr>
          <w:rStyle w:val="eop"/>
          <w:rFonts w:ascii="Calibri" w:hAnsi="Calibri" w:cs="Calibri"/>
        </w:rPr>
      </w:pPr>
      <w:r w:rsidRPr="00346FE1">
        <w:rPr>
          <w:rStyle w:val="normaltextrun"/>
          <w:rFonts w:ascii="Kinetic Letters" w:hAnsi="Kinetic Letters" w:cs="Arial"/>
        </w:rPr>
        <w:t xml:space="preserve">This policy should be read in conjunction with our medical policy in cases where a </w:t>
      </w:r>
      <w:r w:rsidRPr="00346FE1">
        <w:rPr>
          <w:rStyle w:val="normaltextrun"/>
          <w:rFonts w:ascii="Kinetic Letters" w:hAnsi="Kinetic Letters" w:cs="Arial"/>
        </w:rPr>
        <w:t>child</w:t>
      </w:r>
      <w:r w:rsidRPr="00346FE1">
        <w:rPr>
          <w:rStyle w:val="normaltextrun"/>
          <w:rFonts w:ascii="Kinetic Letters" w:hAnsi="Kinetic Letters" w:cs="Arial"/>
        </w:rPr>
        <w:t xml:space="preserve">’s mental health overlaps with or is linked to a medical issue and the SEND policy where a </w:t>
      </w:r>
      <w:r w:rsidRPr="00346FE1">
        <w:rPr>
          <w:rStyle w:val="normaltextrun"/>
          <w:rFonts w:ascii="Kinetic Letters" w:hAnsi="Kinetic Letters" w:cs="Arial"/>
        </w:rPr>
        <w:t>child</w:t>
      </w:r>
      <w:r w:rsidRPr="00346FE1">
        <w:rPr>
          <w:rStyle w:val="normaltextrun"/>
          <w:rFonts w:ascii="Kinetic Letters" w:hAnsi="Kinetic Letters" w:cs="Arial"/>
        </w:rPr>
        <w:t xml:space="preserve"> has an identified special educational need.</w:t>
      </w:r>
      <w:r w:rsidRPr="00346FE1">
        <w:rPr>
          <w:rStyle w:val="eop"/>
          <w:rFonts w:ascii="Calibri" w:hAnsi="Calibri" w:cs="Calibri"/>
        </w:rPr>
        <w:t> </w:t>
      </w:r>
    </w:p>
    <w:p w14:paraId="4EA1E1AE" w14:textId="77777777" w:rsidR="00346FE1" w:rsidRDefault="00346FE1" w:rsidP="00346FE1">
      <w:pPr>
        <w:pStyle w:val="paragraph"/>
        <w:spacing w:before="0" w:beforeAutospacing="0" w:after="0" w:afterAutospacing="0"/>
        <w:textAlignment w:val="baseline"/>
        <w:rPr>
          <w:rStyle w:val="eop"/>
          <w:rFonts w:ascii="Calibri" w:hAnsi="Calibri" w:cs="Calibri"/>
        </w:rPr>
      </w:pPr>
    </w:p>
    <w:p w14:paraId="5ECB4411" w14:textId="77777777" w:rsidR="00346FE1" w:rsidRPr="00346FE1" w:rsidRDefault="00346FE1" w:rsidP="00346FE1">
      <w:pPr>
        <w:pStyle w:val="paragraph"/>
        <w:spacing w:before="0" w:beforeAutospacing="0" w:after="0" w:afterAutospacing="0"/>
        <w:textAlignment w:val="baseline"/>
        <w:rPr>
          <w:rStyle w:val="eop"/>
          <w:rFonts w:ascii="Kinetic Letters" w:hAnsi="Kinetic Letters" w:cs="Calibri"/>
        </w:rPr>
      </w:pPr>
    </w:p>
    <w:p w14:paraId="005E3389" w14:textId="77777777" w:rsidR="00346FE1" w:rsidRPr="001F5C9E" w:rsidRDefault="00346FE1" w:rsidP="00346FE1">
      <w:pPr>
        <w:pStyle w:val="paragraph"/>
        <w:spacing w:before="0" w:beforeAutospacing="0" w:after="0" w:afterAutospacing="0"/>
        <w:textAlignment w:val="baseline"/>
        <w:rPr>
          <w:rStyle w:val="eop"/>
          <w:rFonts w:ascii="Kinetic Letters" w:hAnsi="Kinetic Letters" w:cs="Arial"/>
          <w:u w:val="single"/>
        </w:rPr>
      </w:pPr>
      <w:r w:rsidRPr="001F5C9E">
        <w:rPr>
          <w:rStyle w:val="normaltextrun"/>
          <w:rFonts w:ascii="Kinetic Letters" w:hAnsi="Kinetic Letters" w:cs="Arial"/>
          <w:b/>
          <w:bCs/>
          <w:u w:val="single"/>
        </w:rPr>
        <w:t>The Policy Aims to:</w:t>
      </w:r>
      <w:r w:rsidRPr="001F5C9E">
        <w:rPr>
          <w:rStyle w:val="eop"/>
          <w:rFonts w:ascii="Calibri" w:hAnsi="Calibri" w:cs="Calibri"/>
          <w:u w:val="single"/>
        </w:rPr>
        <w:t> </w:t>
      </w:r>
    </w:p>
    <w:p w14:paraId="6194E5B4"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6C70BF61" w14:textId="227917AC" w:rsidR="00346FE1" w:rsidRPr="00346FE1" w:rsidRDefault="00346FE1" w:rsidP="007D05CD">
      <w:pPr>
        <w:pStyle w:val="paragraph"/>
        <w:numPr>
          <w:ilvl w:val="0"/>
          <w:numId w:val="2"/>
        </w:numPr>
        <w:spacing w:before="0" w:beforeAutospacing="0" w:after="0" w:afterAutospacing="0"/>
        <w:textAlignment w:val="baseline"/>
        <w:rPr>
          <w:rFonts w:ascii="Kinetic Letters" w:hAnsi="Kinetic Letters" w:cs="Arial"/>
        </w:rPr>
      </w:pPr>
      <w:r w:rsidRPr="00346FE1">
        <w:rPr>
          <w:rStyle w:val="normaltextrun"/>
          <w:rFonts w:ascii="Kinetic Letters" w:hAnsi="Kinetic Letters" w:cs="Arial"/>
        </w:rPr>
        <w:t xml:space="preserve">Promote positive mental health in all staff and </w:t>
      </w:r>
      <w:proofErr w:type="gramStart"/>
      <w:r>
        <w:rPr>
          <w:rStyle w:val="normaltextrun"/>
          <w:rFonts w:ascii="Kinetic Letters" w:hAnsi="Kinetic Letters" w:cs="Arial"/>
        </w:rPr>
        <w:t>children</w:t>
      </w:r>
      <w:proofErr w:type="gramEnd"/>
    </w:p>
    <w:p w14:paraId="490EAAF9" w14:textId="77777777" w:rsidR="00346FE1" w:rsidRPr="00346FE1" w:rsidRDefault="00346FE1" w:rsidP="007D05CD">
      <w:pPr>
        <w:pStyle w:val="paragraph"/>
        <w:numPr>
          <w:ilvl w:val="0"/>
          <w:numId w:val="2"/>
        </w:numPr>
        <w:spacing w:before="0" w:beforeAutospacing="0" w:after="0" w:afterAutospacing="0"/>
        <w:textAlignment w:val="baseline"/>
        <w:rPr>
          <w:rFonts w:ascii="Kinetic Letters" w:hAnsi="Kinetic Letters" w:cs="Arial"/>
        </w:rPr>
      </w:pPr>
      <w:r w:rsidRPr="00346FE1">
        <w:rPr>
          <w:rStyle w:val="normaltextrun"/>
          <w:rFonts w:ascii="Kinetic Letters" w:hAnsi="Kinetic Letters" w:cs="Arial"/>
        </w:rPr>
        <w:t xml:space="preserve">Increase understanding and awareness of common mental health </w:t>
      </w:r>
      <w:proofErr w:type="gramStart"/>
      <w:r w:rsidRPr="00346FE1">
        <w:rPr>
          <w:rStyle w:val="normaltextrun"/>
          <w:rFonts w:ascii="Kinetic Letters" w:hAnsi="Kinetic Letters" w:cs="Arial"/>
        </w:rPr>
        <w:t>issues</w:t>
      </w:r>
      <w:proofErr w:type="gramEnd"/>
      <w:r w:rsidRPr="00346FE1">
        <w:rPr>
          <w:rStyle w:val="eop"/>
          <w:rFonts w:ascii="Calibri" w:hAnsi="Calibri" w:cs="Calibri"/>
        </w:rPr>
        <w:t> </w:t>
      </w:r>
    </w:p>
    <w:p w14:paraId="52C1E2DB" w14:textId="77777777" w:rsidR="00346FE1" w:rsidRPr="00346FE1" w:rsidRDefault="00346FE1" w:rsidP="007D05CD">
      <w:pPr>
        <w:pStyle w:val="paragraph"/>
        <w:numPr>
          <w:ilvl w:val="0"/>
          <w:numId w:val="2"/>
        </w:numPr>
        <w:spacing w:before="0" w:beforeAutospacing="0" w:after="0" w:afterAutospacing="0"/>
        <w:textAlignment w:val="baseline"/>
        <w:rPr>
          <w:rFonts w:ascii="Kinetic Letters" w:hAnsi="Kinetic Letters" w:cs="Arial"/>
        </w:rPr>
      </w:pPr>
      <w:r w:rsidRPr="00346FE1">
        <w:rPr>
          <w:rStyle w:val="normaltextrun"/>
          <w:rFonts w:ascii="Kinetic Letters" w:hAnsi="Kinetic Letters" w:cs="Arial"/>
        </w:rPr>
        <w:t xml:space="preserve">Alert staff to early warning signs of mental ill </w:t>
      </w:r>
      <w:proofErr w:type="gramStart"/>
      <w:r w:rsidRPr="00346FE1">
        <w:rPr>
          <w:rStyle w:val="normaltextrun"/>
          <w:rFonts w:ascii="Kinetic Letters" w:hAnsi="Kinetic Letters" w:cs="Arial"/>
        </w:rPr>
        <w:t>health</w:t>
      </w:r>
      <w:proofErr w:type="gramEnd"/>
      <w:r w:rsidRPr="00346FE1">
        <w:rPr>
          <w:rStyle w:val="eop"/>
          <w:rFonts w:ascii="Calibri" w:hAnsi="Calibri" w:cs="Calibri"/>
        </w:rPr>
        <w:t> </w:t>
      </w:r>
    </w:p>
    <w:p w14:paraId="7328C193" w14:textId="77777777" w:rsidR="00346FE1" w:rsidRPr="00346FE1" w:rsidRDefault="00346FE1" w:rsidP="007D05CD">
      <w:pPr>
        <w:pStyle w:val="paragraph"/>
        <w:numPr>
          <w:ilvl w:val="0"/>
          <w:numId w:val="2"/>
        </w:numPr>
        <w:spacing w:before="0" w:beforeAutospacing="0" w:after="0" w:afterAutospacing="0"/>
        <w:textAlignment w:val="baseline"/>
        <w:rPr>
          <w:rFonts w:ascii="Kinetic Letters" w:hAnsi="Kinetic Letters" w:cs="Arial"/>
        </w:rPr>
      </w:pPr>
      <w:r w:rsidRPr="00346FE1">
        <w:rPr>
          <w:rStyle w:val="normaltextrun"/>
          <w:rFonts w:ascii="Kinetic Letters" w:hAnsi="Kinetic Letters" w:cs="Arial"/>
        </w:rPr>
        <w:t xml:space="preserve">Provide support to staff working with young people with mental health </w:t>
      </w:r>
      <w:proofErr w:type="gramStart"/>
      <w:r w:rsidRPr="00346FE1">
        <w:rPr>
          <w:rStyle w:val="normaltextrun"/>
          <w:rFonts w:ascii="Kinetic Letters" w:hAnsi="Kinetic Letters" w:cs="Arial"/>
        </w:rPr>
        <w:t>issues</w:t>
      </w:r>
      <w:proofErr w:type="gramEnd"/>
      <w:r w:rsidRPr="00346FE1">
        <w:rPr>
          <w:rStyle w:val="eop"/>
          <w:rFonts w:ascii="Calibri" w:hAnsi="Calibri" w:cs="Calibri"/>
        </w:rPr>
        <w:t> </w:t>
      </w:r>
    </w:p>
    <w:p w14:paraId="7D971252" w14:textId="7EFF5EDD" w:rsidR="00346FE1" w:rsidRPr="00346FE1" w:rsidRDefault="00346FE1" w:rsidP="007D05CD">
      <w:pPr>
        <w:pStyle w:val="paragraph"/>
        <w:numPr>
          <w:ilvl w:val="0"/>
          <w:numId w:val="2"/>
        </w:numPr>
        <w:spacing w:before="0" w:beforeAutospacing="0" w:after="0" w:afterAutospacing="0"/>
        <w:textAlignment w:val="baseline"/>
        <w:rPr>
          <w:rFonts w:ascii="Kinetic Letters" w:hAnsi="Kinetic Letters" w:cs="Arial"/>
        </w:rPr>
      </w:pPr>
      <w:r w:rsidRPr="00346FE1">
        <w:rPr>
          <w:rStyle w:val="normaltextrun"/>
          <w:rFonts w:ascii="Kinetic Letters" w:hAnsi="Kinetic Letters" w:cs="Arial"/>
        </w:rPr>
        <w:t xml:space="preserve">Provide support to </w:t>
      </w:r>
      <w:r>
        <w:rPr>
          <w:rStyle w:val="normaltextrun"/>
          <w:rFonts w:ascii="Kinetic Letters" w:hAnsi="Kinetic Letters" w:cs="Arial"/>
        </w:rPr>
        <w:t>children</w:t>
      </w:r>
      <w:r w:rsidRPr="00346FE1">
        <w:rPr>
          <w:rStyle w:val="normaltextrun"/>
          <w:rFonts w:ascii="Kinetic Letters" w:hAnsi="Kinetic Letters" w:cs="Arial"/>
        </w:rPr>
        <w:t xml:space="preserve"> suffering mental ill health and their peers and parents or </w:t>
      </w:r>
      <w:proofErr w:type="gramStart"/>
      <w:r w:rsidRPr="00346FE1">
        <w:rPr>
          <w:rStyle w:val="normaltextrun"/>
          <w:rFonts w:ascii="Kinetic Letters" w:hAnsi="Kinetic Letters" w:cs="Arial"/>
        </w:rPr>
        <w:t>carers</w:t>
      </w:r>
      <w:proofErr w:type="gramEnd"/>
      <w:r w:rsidRPr="00346FE1">
        <w:rPr>
          <w:rStyle w:val="eop"/>
          <w:rFonts w:ascii="Calibri" w:hAnsi="Calibri" w:cs="Calibri"/>
        </w:rPr>
        <w:t> </w:t>
      </w:r>
    </w:p>
    <w:p w14:paraId="73E65980" w14:textId="77777777" w:rsidR="00346FE1" w:rsidRPr="00346FE1" w:rsidRDefault="00346FE1" w:rsidP="00346FE1">
      <w:pPr>
        <w:pStyle w:val="paragraph"/>
        <w:spacing w:before="0" w:beforeAutospacing="0" w:after="0" w:afterAutospacing="0"/>
        <w:textAlignment w:val="baseline"/>
        <w:rPr>
          <w:rFonts w:ascii="Kinetic Letters" w:hAnsi="Kinetic Letters" w:cs="Segoe UI"/>
          <w:sz w:val="18"/>
          <w:szCs w:val="18"/>
        </w:rPr>
      </w:pPr>
    </w:p>
    <w:p w14:paraId="63DEBA0E" w14:textId="77777777" w:rsidR="00961AF0" w:rsidRDefault="00961AF0" w:rsidP="00346FE1">
      <w:pPr>
        <w:pStyle w:val="paragraph"/>
        <w:spacing w:before="0" w:beforeAutospacing="0" w:after="0" w:afterAutospacing="0"/>
        <w:textAlignment w:val="baseline"/>
        <w:rPr>
          <w:rStyle w:val="normaltextrun"/>
          <w:rFonts w:ascii="Kinetic Letters" w:hAnsi="Kinetic Letters" w:cs="Arial"/>
          <w:b/>
          <w:bCs/>
        </w:rPr>
      </w:pPr>
    </w:p>
    <w:p w14:paraId="5F06B94F" w14:textId="254BB154" w:rsidR="00346FE1" w:rsidRPr="001F5C9E" w:rsidRDefault="00346FE1" w:rsidP="00346FE1">
      <w:pPr>
        <w:pStyle w:val="paragraph"/>
        <w:spacing w:before="0" w:beforeAutospacing="0" w:after="0" w:afterAutospacing="0"/>
        <w:textAlignment w:val="baseline"/>
        <w:rPr>
          <w:rStyle w:val="eop"/>
          <w:rFonts w:ascii="Kinetic Letters" w:hAnsi="Kinetic Letters" w:cs="Arial"/>
          <w:u w:val="single"/>
        </w:rPr>
      </w:pPr>
      <w:r w:rsidRPr="001F5C9E">
        <w:rPr>
          <w:rStyle w:val="normaltextrun"/>
          <w:rFonts w:ascii="Kinetic Letters" w:hAnsi="Kinetic Letters" w:cs="Arial"/>
          <w:b/>
          <w:bCs/>
          <w:u w:val="single"/>
        </w:rPr>
        <w:t>Lead Members of Staff</w:t>
      </w:r>
      <w:r w:rsidRPr="001F5C9E">
        <w:rPr>
          <w:rStyle w:val="eop"/>
          <w:rFonts w:ascii="Calibri" w:hAnsi="Calibri" w:cs="Calibri"/>
          <w:u w:val="single"/>
        </w:rPr>
        <w:t> </w:t>
      </w:r>
    </w:p>
    <w:p w14:paraId="04EFE517" w14:textId="77777777" w:rsidR="00346FE1" w:rsidRPr="00961AF0" w:rsidRDefault="00346FE1" w:rsidP="00346FE1">
      <w:pPr>
        <w:pStyle w:val="paragraph"/>
        <w:spacing w:before="0" w:beforeAutospacing="0" w:after="0" w:afterAutospacing="0"/>
        <w:textAlignment w:val="baseline"/>
        <w:rPr>
          <w:rFonts w:ascii="Kinetic Letters" w:hAnsi="Kinetic Letters" w:cs="Segoe UI"/>
          <w:sz w:val="18"/>
          <w:szCs w:val="18"/>
        </w:rPr>
      </w:pPr>
    </w:p>
    <w:p w14:paraId="1FFFE9D0" w14:textId="77777777" w:rsidR="00346FE1" w:rsidRPr="00961AF0" w:rsidRDefault="00346FE1" w:rsidP="00346FE1">
      <w:pPr>
        <w:pStyle w:val="paragraph"/>
        <w:spacing w:before="0" w:beforeAutospacing="0" w:after="0" w:afterAutospacing="0"/>
        <w:textAlignment w:val="baseline"/>
        <w:rPr>
          <w:rStyle w:val="eop"/>
          <w:rFonts w:ascii="Kinetic Letters" w:hAnsi="Kinetic Letters" w:cs="Arial"/>
        </w:rPr>
      </w:pPr>
      <w:r w:rsidRPr="00961AF0">
        <w:rPr>
          <w:rStyle w:val="normaltextrun"/>
          <w:rFonts w:ascii="Kinetic Letters" w:hAnsi="Kinetic Letters" w:cs="Arial"/>
        </w:rPr>
        <w:t>Whilst all staff have a responsibility to promote the mental health of students, staff with a specific, relevant remit include:</w:t>
      </w:r>
      <w:r w:rsidRPr="00961AF0">
        <w:rPr>
          <w:rStyle w:val="eop"/>
          <w:rFonts w:ascii="Calibri" w:hAnsi="Calibri" w:cs="Calibri"/>
        </w:rPr>
        <w:t> </w:t>
      </w:r>
    </w:p>
    <w:p w14:paraId="2A8CD6BA" w14:textId="77777777" w:rsidR="00346FE1" w:rsidRPr="00961AF0" w:rsidRDefault="00346FE1" w:rsidP="00346FE1">
      <w:pPr>
        <w:pStyle w:val="paragraph"/>
        <w:spacing w:before="0" w:beforeAutospacing="0" w:after="0" w:afterAutospacing="0"/>
        <w:textAlignment w:val="baseline"/>
        <w:rPr>
          <w:rFonts w:ascii="Kinetic Letters" w:hAnsi="Kinetic Letters" w:cs="Segoe UI"/>
          <w:sz w:val="18"/>
          <w:szCs w:val="18"/>
        </w:rPr>
      </w:pPr>
    </w:p>
    <w:p w14:paraId="37B9896F" w14:textId="046DD795" w:rsidR="00346FE1" w:rsidRPr="00961AF0" w:rsidRDefault="00BA6A30" w:rsidP="00346FE1">
      <w:pPr>
        <w:pStyle w:val="paragraph"/>
        <w:spacing w:before="0" w:beforeAutospacing="0" w:after="0" w:afterAutospacing="0"/>
        <w:textAlignment w:val="baseline"/>
        <w:rPr>
          <w:rFonts w:ascii="Kinetic Letters" w:hAnsi="Kinetic Letters" w:cs="Segoe UI"/>
          <w:sz w:val="18"/>
          <w:szCs w:val="18"/>
        </w:rPr>
      </w:pPr>
      <w:r w:rsidRPr="00961AF0">
        <w:rPr>
          <w:rStyle w:val="normaltextrun"/>
          <w:rFonts w:ascii="Kinetic Letters" w:hAnsi="Kinetic Letters" w:cs="Arial"/>
        </w:rPr>
        <w:t>Madeline Dunckley</w:t>
      </w:r>
      <w:r w:rsidR="00346FE1" w:rsidRPr="00961AF0">
        <w:rPr>
          <w:rStyle w:val="normaltextrun"/>
          <w:rFonts w:ascii="Kinetic Letters" w:hAnsi="Kinetic Letters" w:cs="Arial"/>
        </w:rPr>
        <w:t xml:space="preserve"> - Designated </w:t>
      </w:r>
      <w:r w:rsidRPr="00961AF0">
        <w:rPr>
          <w:rStyle w:val="normaltextrun"/>
          <w:rFonts w:ascii="Kinetic Letters" w:hAnsi="Kinetic Letters" w:cs="Arial"/>
        </w:rPr>
        <w:t>S</w:t>
      </w:r>
      <w:r w:rsidR="00346FE1" w:rsidRPr="00961AF0">
        <w:rPr>
          <w:rStyle w:val="normaltextrun"/>
          <w:rFonts w:ascii="Kinetic Letters" w:hAnsi="Kinetic Letters" w:cs="Arial"/>
        </w:rPr>
        <w:t xml:space="preserve">afeguarding </w:t>
      </w:r>
      <w:r w:rsidRPr="00961AF0">
        <w:rPr>
          <w:rStyle w:val="normaltextrun"/>
          <w:rFonts w:ascii="Kinetic Letters" w:hAnsi="Kinetic Letters" w:cs="Arial"/>
        </w:rPr>
        <w:t>Lead</w:t>
      </w:r>
      <w:r w:rsidR="00346FE1" w:rsidRPr="00961AF0">
        <w:rPr>
          <w:rStyle w:val="eop"/>
          <w:rFonts w:ascii="Calibri" w:hAnsi="Calibri" w:cs="Calibri"/>
        </w:rPr>
        <w:t> </w:t>
      </w:r>
    </w:p>
    <w:p w14:paraId="63DA3BFE" w14:textId="0FD5E93A" w:rsidR="00346FE1" w:rsidRPr="00961AF0" w:rsidRDefault="00BA6A30" w:rsidP="00346FE1">
      <w:pPr>
        <w:pStyle w:val="paragraph"/>
        <w:spacing w:before="0" w:beforeAutospacing="0" w:after="0" w:afterAutospacing="0"/>
        <w:textAlignment w:val="baseline"/>
        <w:rPr>
          <w:rFonts w:ascii="Kinetic Letters" w:hAnsi="Kinetic Letters" w:cs="Segoe UI"/>
          <w:sz w:val="18"/>
          <w:szCs w:val="18"/>
        </w:rPr>
      </w:pPr>
      <w:r w:rsidRPr="00961AF0">
        <w:rPr>
          <w:rStyle w:val="normaltextrun"/>
          <w:rFonts w:ascii="Kinetic Letters" w:hAnsi="Kinetic Letters" w:cs="Arial"/>
        </w:rPr>
        <w:t>Charlotte Johnson</w:t>
      </w:r>
      <w:r w:rsidR="00346FE1" w:rsidRPr="00961AF0">
        <w:rPr>
          <w:rStyle w:val="normaltextrun"/>
          <w:rFonts w:ascii="Kinetic Letters" w:hAnsi="Kinetic Letters" w:cs="Arial"/>
        </w:rPr>
        <w:t xml:space="preserve"> </w:t>
      </w:r>
      <w:r w:rsidRPr="00961AF0">
        <w:rPr>
          <w:rStyle w:val="normaltextrun"/>
          <w:rFonts w:ascii="Courier New" w:hAnsi="Courier New" w:cs="Courier New"/>
        </w:rPr>
        <w:t>–</w:t>
      </w:r>
      <w:r w:rsidR="00346FE1" w:rsidRPr="00961AF0">
        <w:rPr>
          <w:rStyle w:val="normaltextrun"/>
          <w:rFonts w:ascii="Kinetic Letters" w:hAnsi="Kinetic Letters" w:cs="Arial"/>
        </w:rPr>
        <w:t xml:space="preserve"> </w:t>
      </w:r>
      <w:r w:rsidRPr="00961AF0">
        <w:rPr>
          <w:rStyle w:val="normaltextrun"/>
          <w:rFonts w:ascii="Kinetic Letters" w:hAnsi="Kinetic Letters" w:cs="Arial"/>
        </w:rPr>
        <w:t xml:space="preserve">Senior </w:t>
      </w:r>
      <w:r w:rsidR="00346FE1" w:rsidRPr="00961AF0">
        <w:rPr>
          <w:rStyle w:val="normaltextrun"/>
          <w:rFonts w:ascii="Kinetic Letters" w:hAnsi="Kinetic Letters" w:cs="Arial"/>
        </w:rPr>
        <w:t xml:space="preserve">Mental </w:t>
      </w:r>
      <w:r w:rsidRPr="00961AF0">
        <w:rPr>
          <w:rStyle w:val="normaltextrun"/>
          <w:rFonts w:ascii="Kinetic Letters" w:hAnsi="Kinetic Letters" w:cs="Arial"/>
        </w:rPr>
        <w:t>H</w:t>
      </w:r>
      <w:r w:rsidR="00346FE1" w:rsidRPr="00961AF0">
        <w:rPr>
          <w:rStyle w:val="normaltextrun"/>
          <w:rFonts w:ascii="Kinetic Letters" w:hAnsi="Kinetic Letters" w:cs="Arial"/>
        </w:rPr>
        <w:t xml:space="preserve">ealth </w:t>
      </w:r>
      <w:r w:rsidRPr="00961AF0">
        <w:rPr>
          <w:rStyle w:val="normaltextrun"/>
          <w:rFonts w:ascii="Kinetic Letters" w:hAnsi="Kinetic Letters" w:cs="Arial"/>
        </w:rPr>
        <w:t>L</w:t>
      </w:r>
      <w:r w:rsidR="00346FE1" w:rsidRPr="00961AF0">
        <w:rPr>
          <w:rStyle w:val="normaltextrun"/>
          <w:rFonts w:ascii="Kinetic Letters" w:hAnsi="Kinetic Letters" w:cs="Arial"/>
        </w:rPr>
        <w:t>ead</w:t>
      </w:r>
      <w:r w:rsidR="00346FE1" w:rsidRPr="00961AF0">
        <w:rPr>
          <w:rStyle w:val="eop"/>
          <w:rFonts w:ascii="Calibri" w:hAnsi="Calibri" w:cs="Calibri"/>
        </w:rPr>
        <w:t> </w:t>
      </w:r>
    </w:p>
    <w:p w14:paraId="463C62DA" w14:textId="07F740C9" w:rsidR="00346FE1" w:rsidRPr="00961AF0" w:rsidRDefault="00BA6A30" w:rsidP="00346FE1">
      <w:pPr>
        <w:pStyle w:val="paragraph"/>
        <w:spacing w:before="0" w:beforeAutospacing="0" w:after="0" w:afterAutospacing="0"/>
        <w:textAlignment w:val="baseline"/>
        <w:rPr>
          <w:rFonts w:ascii="Kinetic Letters" w:hAnsi="Kinetic Letters" w:cs="Segoe UI"/>
          <w:sz w:val="18"/>
          <w:szCs w:val="18"/>
        </w:rPr>
      </w:pPr>
      <w:r w:rsidRPr="00961AF0">
        <w:rPr>
          <w:rStyle w:val="normaltextrun"/>
          <w:rFonts w:ascii="Kinetic Letters" w:hAnsi="Kinetic Letters" w:cs="Arial"/>
        </w:rPr>
        <w:t xml:space="preserve">Lisa Cox </w:t>
      </w:r>
      <w:r w:rsidR="00346FE1" w:rsidRPr="00961AF0">
        <w:rPr>
          <w:rStyle w:val="normaltextrun"/>
          <w:rFonts w:ascii="Kinetic Letters" w:hAnsi="Kinetic Letters" w:cs="Arial"/>
        </w:rPr>
        <w:t xml:space="preserve">- </w:t>
      </w:r>
      <w:r w:rsidRPr="00961AF0">
        <w:rPr>
          <w:rStyle w:val="normaltextrun"/>
          <w:rFonts w:ascii="Kinetic Letters" w:hAnsi="Kinetic Letters" w:cs="Arial"/>
        </w:rPr>
        <w:t>F</w:t>
      </w:r>
      <w:r w:rsidR="00346FE1" w:rsidRPr="00961AF0">
        <w:rPr>
          <w:rStyle w:val="normaltextrun"/>
          <w:rFonts w:ascii="Kinetic Letters" w:hAnsi="Kinetic Letters" w:cs="Arial"/>
        </w:rPr>
        <w:t xml:space="preserve">irst </w:t>
      </w:r>
      <w:r w:rsidRPr="00961AF0">
        <w:rPr>
          <w:rStyle w:val="normaltextrun"/>
          <w:rFonts w:ascii="Kinetic Letters" w:hAnsi="Kinetic Letters" w:cs="Arial"/>
        </w:rPr>
        <w:t>A</w:t>
      </w:r>
      <w:r w:rsidR="00346FE1" w:rsidRPr="00961AF0">
        <w:rPr>
          <w:rStyle w:val="normaltextrun"/>
          <w:rFonts w:ascii="Kinetic Letters" w:hAnsi="Kinetic Letters" w:cs="Arial"/>
        </w:rPr>
        <w:t>id</w:t>
      </w:r>
      <w:r w:rsidRPr="00961AF0">
        <w:rPr>
          <w:rStyle w:val="normaltextrun"/>
          <w:rFonts w:ascii="Kinetic Letters" w:hAnsi="Kinetic Letters" w:cs="Arial"/>
        </w:rPr>
        <w:t xml:space="preserve"> Coordinator and Mental Health First Aider</w:t>
      </w:r>
      <w:r w:rsidR="00346FE1" w:rsidRPr="00961AF0">
        <w:rPr>
          <w:rStyle w:val="eop"/>
          <w:rFonts w:ascii="Calibri" w:hAnsi="Calibri" w:cs="Calibri"/>
        </w:rPr>
        <w:t> </w:t>
      </w:r>
    </w:p>
    <w:p w14:paraId="15A92E66" w14:textId="3D9CC550" w:rsidR="00346FE1" w:rsidRPr="00961AF0" w:rsidRDefault="00BA6A30" w:rsidP="00346FE1">
      <w:pPr>
        <w:pStyle w:val="paragraph"/>
        <w:spacing w:before="0" w:beforeAutospacing="0" w:after="0" w:afterAutospacing="0"/>
        <w:textAlignment w:val="baseline"/>
        <w:rPr>
          <w:rFonts w:ascii="Kinetic Letters" w:hAnsi="Kinetic Letters" w:cs="Segoe UI"/>
          <w:sz w:val="18"/>
          <w:szCs w:val="18"/>
        </w:rPr>
      </w:pPr>
      <w:r w:rsidRPr="00961AF0">
        <w:rPr>
          <w:rStyle w:val="normaltextrun"/>
          <w:rFonts w:ascii="Kinetic Letters" w:hAnsi="Kinetic Letters" w:cs="Arial"/>
        </w:rPr>
        <w:t>Charlotte Johnson</w:t>
      </w:r>
      <w:r w:rsidR="00346FE1" w:rsidRPr="00961AF0">
        <w:rPr>
          <w:rStyle w:val="normaltextrun"/>
          <w:rFonts w:ascii="Kinetic Letters" w:hAnsi="Kinetic Letters" w:cs="Arial"/>
        </w:rPr>
        <w:t xml:space="preserve"> - Pastoral </w:t>
      </w:r>
      <w:r w:rsidR="00961AF0" w:rsidRPr="00961AF0">
        <w:rPr>
          <w:rStyle w:val="normaltextrun"/>
          <w:rFonts w:ascii="Kinetic Letters" w:hAnsi="Kinetic Letters" w:cs="Arial"/>
        </w:rPr>
        <w:t>L</w:t>
      </w:r>
      <w:r w:rsidR="00346FE1" w:rsidRPr="00961AF0">
        <w:rPr>
          <w:rStyle w:val="normaltextrun"/>
          <w:rFonts w:ascii="Kinetic Letters" w:hAnsi="Kinetic Letters" w:cs="Arial"/>
        </w:rPr>
        <w:t>ead</w:t>
      </w:r>
      <w:r w:rsidR="00346FE1" w:rsidRPr="00961AF0">
        <w:rPr>
          <w:rStyle w:val="eop"/>
          <w:rFonts w:ascii="Calibri" w:hAnsi="Calibri" w:cs="Calibri"/>
        </w:rPr>
        <w:t> </w:t>
      </w:r>
    </w:p>
    <w:p w14:paraId="1665B36F" w14:textId="63174EA4" w:rsidR="00346FE1" w:rsidRPr="00961AF0" w:rsidRDefault="00BA6A30" w:rsidP="00346FE1">
      <w:pPr>
        <w:pStyle w:val="paragraph"/>
        <w:spacing w:before="0" w:beforeAutospacing="0" w:after="0" w:afterAutospacing="0"/>
        <w:textAlignment w:val="baseline"/>
        <w:rPr>
          <w:rFonts w:ascii="Kinetic Letters" w:hAnsi="Kinetic Letters" w:cs="Segoe UI"/>
          <w:sz w:val="18"/>
          <w:szCs w:val="18"/>
        </w:rPr>
      </w:pPr>
      <w:r w:rsidRPr="00961AF0">
        <w:rPr>
          <w:rStyle w:val="normaltextrun"/>
          <w:rFonts w:ascii="Kinetic Letters" w:hAnsi="Kinetic Letters" w:cs="Arial"/>
        </w:rPr>
        <w:t>Madeline Dunckley</w:t>
      </w:r>
      <w:r w:rsidR="00346FE1" w:rsidRPr="00961AF0">
        <w:rPr>
          <w:rStyle w:val="normaltextrun"/>
          <w:rFonts w:ascii="Kinetic Letters" w:hAnsi="Kinetic Letters" w:cs="Arial"/>
        </w:rPr>
        <w:t xml:space="preserve"> - CPD </w:t>
      </w:r>
      <w:r w:rsidR="00961AF0" w:rsidRPr="00961AF0">
        <w:rPr>
          <w:rStyle w:val="normaltextrun"/>
          <w:rFonts w:ascii="Kinetic Letters" w:hAnsi="Kinetic Letters" w:cs="Arial"/>
        </w:rPr>
        <w:t>L</w:t>
      </w:r>
      <w:r w:rsidR="00346FE1" w:rsidRPr="00961AF0">
        <w:rPr>
          <w:rStyle w:val="normaltextrun"/>
          <w:rFonts w:ascii="Kinetic Letters" w:hAnsi="Kinetic Letters" w:cs="Arial"/>
        </w:rPr>
        <w:t>ead</w:t>
      </w:r>
      <w:r w:rsidR="00346FE1" w:rsidRPr="00961AF0">
        <w:rPr>
          <w:rStyle w:val="eop"/>
          <w:rFonts w:ascii="Calibri" w:hAnsi="Calibri" w:cs="Calibri"/>
        </w:rPr>
        <w:t> </w:t>
      </w:r>
    </w:p>
    <w:p w14:paraId="56A15B86" w14:textId="325BE830" w:rsidR="00346FE1" w:rsidRPr="00961AF0" w:rsidRDefault="00BA6A30" w:rsidP="00346FE1">
      <w:pPr>
        <w:pStyle w:val="paragraph"/>
        <w:spacing w:before="0" w:beforeAutospacing="0" w:after="0" w:afterAutospacing="0"/>
        <w:textAlignment w:val="baseline"/>
        <w:rPr>
          <w:rStyle w:val="eop"/>
          <w:rFonts w:ascii="Kinetic Letters" w:hAnsi="Kinetic Letters" w:cs="Arial"/>
        </w:rPr>
      </w:pPr>
      <w:r w:rsidRPr="00961AF0">
        <w:rPr>
          <w:rStyle w:val="normaltextrun"/>
          <w:rFonts w:ascii="Kinetic Letters" w:hAnsi="Kinetic Letters" w:cs="Arial"/>
        </w:rPr>
        <w:t xml:space="preserve">Amanda </w:t>
      </w:r>
      <w:r w:rsidR="00961AF0" w:rsidRPr="00961AF0">
        <w:rPr>
          <w:rStyle w:val="normaltextrun"/>
          <w:rFonts w:ascii="Kinetic Letters" w:hAnsi="Kinetic Letters" w:cs="Arial"/>
        </w:rPr>
        <w:t>Dickens</w:t>
      </w:r>
      <w:r w:rsidR="00346FE1" w:rsidRPr="00961AF0">
        <w:rPr>
          <w:rStyle w:val="normaltextrun"/>
          <w:rFonts w:ascii="Kinetic Letters" w:hAnsi="Kinetic Letters" w:cs="Arial"/>
        </w:rPr>
        <w:t xml:space="preserve"> -</w:t>
      </w:r>
      <w:r w:rsidR="00961AF0" w:rsidRPr="00961AF0">
        <w:rPr>
          <w:rStyle w:val="normaltextrun"/>
          <w:rFonts w:ascii="Kinetic Letters" w:hAnsi="Kinetic Letters" w:cs="Arial"/>
        </w:rPr>
        <w:t xml:space="preserve"> </w:t>
      </w:r>
      <w:r w:rsidR="00346FE1" w:rsidRPr="00961AF0">
        <w:rPr>
          <w:rStyle w:val="normaltextrun"/>
          <w:rFonts w:ascii="Kinetic Letters" w:hAnsi="Kinetic Letters" w:cs="Arial"/>
        </w:rPr>
        <w:t>PSHE</w:t>
      </w:r>
      <w:r w:rsidR="00346FE1" w:rsidRPr="00961AF0">
        <w:rPr>
          <w:rStyle w:val="eop"/>
          <w:rFonts w:ascii="Calibri" w:hAnsi="Calibri" w:cs="Calibri"/>
        </w:rPr>
        <w:t> </w:t>
      </w:r>
      <w:r w:rsidR="00961AF0" w:rsidRPr="00961AF0">
        <w:rPr>
          <w:rStyle w:val="eop"/>
          <w:rFonts w:ascii="Kinetic Letters" w:hAnsi="Kinetic Letters" w:cs="Arial"/>
        </w:rPr>
        <w:t>Lead</w:t>
      </w:r>
    </w:p>
    <w:p w14:paraId="10CD6160" w14:textId="77777777" w:rsidR="00346FE1" w:rsidRPr="00961AF0" w:rsidRDefault="00346FE1" w:rsidP="00346FE1">
      <w:pPr>
        <w:pStyle w:val="paragraph"/>
        <w:spacing w:before="0" w:beforeAutospacing="0" w:after="0" w:afterAutospacing="0"/>
        <w:textAlignment w:val="baseline"/>
        <w:rPr>
          <w:rFonts w:ascii="Kinetic Letters" w:hAnsi="Kinetic Letters" w:cs="Segoe UI"/>
          <w:sz w:val="18"/>
          <w:szCs w:val="18"/>
        </w:rPr>
      </w:pPr>
    </w:p>
    <w:p w14:paraId="07411859" w14:textId="3D98C9FA" w:rsidR="00346FE1" w:rsidRDefault="00346FE1" w:rsidP="00346FE1">
      <w:pPr>
        <w:pStyle w:val="paragraph"/>
        <w:spacing w:before="0" w:beforeAutospacing="0" w:after="0" w:afterAutospacing="0"/>
        <w:textAlignment w:val="baseline"/>
        <w:rPr>
          <w:rStyle w:val="eop"/>
          <w:rFonts w:ascii="Calibri" w:hAnsi="Calibri" w:cs="Calibri"/>
        </w:rPr>
      </w:pPr>
      <w:r w:rsidRPr="00961AF0">
        <w:rPr>
          <w:rStyle w:val="normaltextrun"/>
          <w:rFonts w:ascii="Kinetic Letters" w:hAnsi="Kinetic Letters" w:cs="Arial"/>
        </w:rPr>
        <w:t>Any member of staff who is concerned about the mental health or wellbeing of a</w:t>
      </w:r>
      <w:r w:rsidR="00961AF0" w:rsidRPr="00961AF0">
        <w:rPr>
          <w:rStyle w:val="normaltextrun"/>
          <w:rFonts w:ascii="Kinetic Letters" w:hAnsi="Kinetic Letters" w:cs="Arial"/>
        </w:rPr>
        <w:t xml:space="preserve"> child</w:t>
      </w:r>
      <w:r w:rsidRPr="00961AF0">
        <w:rPr>
          <w:rStyle w:val="normaltextrun"/>
          <w:rFonts w:ascii="Kinetic Letters" w:hAnsi="Kinetic Letters" w:cs="Arial"/>
        </w:rPr>
        <w:t xml:space="preserve"> should speak to the mental health lead in the first instance. If there is a fear that the </w:t>
      </w:r>
      <w:r w:rsidR="00961AF0" w:rsidRPr="00961AF0">
        <w:rPr>
          <w:rStyle w:val="normaltextrun"/>
          <w:rFonts w:ascii="Kinetic Letters" w:hAnsi="Kinetic Letters" w:cs="Arial"/>
        </w:rPr>
        <w:t>child</w:t>
      </w:r>
      <w:r w:rsidRPr="00961AF0">
        <w:rPr>
          <w:rStyle w:val="normaltextrun"/>
          <w:rFonts w:ascii="Kinetic Letters" w:hAnsi="Kinetic Letters" w:cs="Arial"/>
        </w:rPr>
        <w:t xml:space="preserve"> is in danger of immediate harm then the normal child protection procedures should be followed with an immediate referral to </w:t>
      </w:r>
      <w:r w:rsidR="00961AF0" w:rsidRPr="00961AF0">
        <w:rPr>
          <w:rStyle w:val="normaltextrun"/>
          <w:rFonts w:ascii="Kinetic Letters" w:hAnsi="Kinetic Letters" w:cs="Arial"/>
        </w:rPr>
        <w:t>a</w:t>
      </w:r>
      <w:r w:rsidRPr="00961AF0">
        <w:rPr>
          <w:rStyle w:val="normaltextrun"/>
          <w:rFonts w:ascii="Kinetic Letters" w:hAnsi="Kinetic Letters" w:cs="Arial"/>
        </w:rPr>
        <w:t xml:space="preserve"> </w:t>
      </w:r>
      <w:r w:rsidR="00961AF0" w:rsidRPr="00961AF0">
        <w:rPr>
          <w:rStyle w:val="normaltextrun"/>
          <w:rFonts w:ascii="Kinetic Letters" w:hAnsi="Kinetic Letters" w:cs="Arial"/>
        </w:rPr>
        <w:t>Designated Safeguarding Lead</w:t>
      </w:r>
      <w:r w:rsidRPr="00961AF0">
        <w:rPr>
          <w:rStyle w:val="normaltextrun"/>
          <w:rFonts w:ascii="Kinetic Letters" w:hAnsi="Kinetic Letters" w:cs="Arial"/>
        </w:rPr>
        <w:t xml:space="preserve">, the </w:t>
      </w:r>
      <w:r w:rsidR="00961AF0" w:rsidRPr="00961AF0">
        <w:rPr>
          <w:rStyle w:val="normaltextrun"/>
          <w:rFonts w:ascii="Kinetic Letters" w:hAnsi="Kinetic Letters" w:cs="Arial"/>
        </w:rPr>
        <w:t>Principal</w:t>
      </w:r>
      <w:r w:rsidRPr="00961AF0">
        <w:rPr>
          <w:rStyle w:val="normaltextrun"/>
          <w:rFonts w:ascii="Kinetic Letters" w:hAnsi="Kinetic Letters" w:cs="Arial"/>
        </w:rPr>
        <w:t xml:space="preserve">, or </w:t>
      </w:r>
      <w:r w:rsidR="00961AF0" w:rsidRPr="00961AF0">
        <w:rPr>
          <w:rStyle w:val="normaltextrun"/>
          <w:rFonts w:ascii="Kinetic Letters" w:hAnsi="Kinetic Letters" w:cs="Arial"/>
        </w:rPr>
        <w:t>Education Director</w:t>
      </w:r>
      <w:r w:rsidRPr="00961AF0">
        <w:rPr>
          <w:rStyle w:val="normaltextrun"/>
          <w:rFonts w:ascii="Kinetic Letters" w:hAnsi="Kinetic Letters" w:cs="Arial"/>
        </w:rPr>
        <w:t xml:space="preserve">. If the </w:t>
      </w:r>
      <w:r w:rsidR="00961AF0" w:rsidRPr="00961AF0">
        <w:rPr>
          <w:rStyle w:val="normaltextrun"/>
          <w:rFonts w:ascii="Kinetic Letters" w:hAnsi="Kinetic Letters" w:cs="Arial"/>
        </w:rPr>
        <w:lastRenderedPageBreak/>
        <w:t>child</w:t>
      </w:r>
      <w:r w:rsidRPr="00961AF0">
        <w:rPr>
          <w:rStyle w:val="normaltextrun"/>
          <w:rFonts w:ascii="Kinetic Letters" w:hAnsi="Kinetic Letters" w:cs="Arial"/>
        </w:rPr>
        <w:t xml:space="preserve"> presents a medical </w:t>
      </w:r>
      <w:r w:rsidR="00961AF0" w:rsidRPr="00961AF0">
        <w:rPr>
          <w:rStyle w:val="normaltextrun"/>
          <w:rFonts w:ascii="Kinetic Letters" w:hAnsi="Kinetic Letters" w:cs="Arial"/>
        </w:rPr>
        <w:t>emergency,</w:t>
      </w:r>
      <w:r w:rsidRPr="00961AF0">
        <w:rPr>
          <w:rStyle w:val="normaltextrun"/>
          <w:rFonts w:ascii="Kinetic Letters" w:hAnsi="Kinetic Letters" w:cs="Arial"/>
        </w:rPr>
        <w:t xml:space="preserve"> then the normal procedures for medical emergencies should be followed, including alerting the first aid staff and contacting the emergency services if necessary.</w:t>
      </w:r>
      <w:r w:rsidRPr="00961AF0">
        <w:rPr>
          <w:rStyle w:val="eop"/>
          <w:rFonts w:ascii="Calibri" w:hAnsi="Calibri" w:cs="Calibri"/>
        </w:rPr>
        <w:t> </w:t>
      </w:r>
    </w:p>
    <w:p w14:paraId="41B08DA5" w14:textId="77777777" w:rsidR="007D05CD" w:rsidRPr="00961AF0" w:rsidRDefault="007D05CD" w:rsidP="00346FE1">
      <w:pPr>
        <w:pStyle w:val="paragraph"/>
        <w:spacing w:before="0" w:beforeAutospacing="0" w:after="0" w:afterAutospacing="0"/>
        <w:textAlignment w:val="baseline"/>
        <w:rPr>
          <w:rFonts w:ascii="Kinetic Letters" w:hAnsi="Kinetic Letters" w:cs="Segoe UI"/>
          <w:sz w:val="18"/>
          <w:szCs w:val="18"/>
        </w:rPr>
      </w:pPr>
    </w:p>
    <w:p w14:paraId="674FBAB0" w14:textId="34CFE9A1" w:rsidR="00346FE1" w:rsidRPr="00961AF0" w:rsidRDefault="00346FE1" w:rsidP="00346FE1">
      <w:pPr>
        <w:pStyle w:val="paragraph"/>
        <w:spacing w:before="0" w:beforeAutospacing="0" w:after="0" w:afterAutospacing="0"/>
        <w:textAlignment w:val="baseline"/>
        <w:rPr>
          <w:rFonts w:ascii="Kinetic Letters" w:hAnsi="Kinetic Letters" w:cs="Segoe UI"/>
          <w:sz w:val="18"/>
          <w:szCs w:val="18"/>
        </w:rPr>
      </w:pPr>
      <w:r w:rsidRPr="00961AF0">
        <w:rPr>
          <w:rStyle w:val="normaltextrun"/>
          <w:rFonts w:ascii="Kinetic Letters" w:hAnsi="Kinetic Letters" w:cs="Arial"/>
        </w:rPr>
        <w:t>Where a referral to CAMHS is appropriate, this will be led and managed by</w:t>
      </w:r>
      <w:r w:rsidR="00961AF0" w:rsidRPr="00961AF0">
        <w:rPr>
          <w:rStyle w:val="normaltextrun"/>
          <w:rFonts w:ascii="Kinetic Letters" w:hAnsi="Kinetic Letters" w:cs="Arial"/>
        </w:rPr>
        <w:t xml:space="preserve"> Charlotte Johnson, the</w:t>
      </w:r>
      <w:r w:rsidRPr="00961AF0">
        <w:rPr>
          <w:rStyle w:val="normaltextrun"/>
          <w:rFonts w:ascii="Kinetic Letters" w:hAnsi="Kinetic Letters" w:cs="Arial"/>
        </w:rPr>
        <w:t xml:space="preserve"> mental health lead</w:t>
      </w:r>
      <w:r w:rsidR="00961AF0" w:rsidRPr="00961AF0">
        <w:rPr>
          <w:rStyle w:val="normaltextrun"/>
          <w:rFonts w:ascii="Kinetic Letters" w:hAnsi="Kinetic Letters" w:cs="Arial"/>
        </w:rPr>
        <w:t xml:space="preserve"> and </w:t>
      </w:r>
      <w:proofErr w:type="spellStart"/>
      <w:r w:rsidR="00961AF0" w:rsidRPr="00961AF0">
        <w:rPr>
          <w:rStyle w:val="normaltextrun"/>
          <w:rFonts w:ascii="Kinetic Letters" w:hAnsi="Kinetic Letters" w:cs="Arial"/>
        </w:rPr>
        <w:t>SENDco</w:t>
      </w:r>
      <w:proofErr w:type="spellEnd"/>
      <w:r w:rsidRPr="00961AF0">
        <w:rPr>
          <w:rStyle w:val="normaltextrun"/>
          <w:rFonts w:ascii="Kinetic Letters" w:hAnsi="Kinetic Letters" w:cs="Arial"/>
        </w:rPr>
        <w:t>.</w:t>
      </w:r>
    </w:p>
    <w:p w14:paraId="590F4240" w14:textId="77777777" w:rsidR="00346FE1" w:rsidRDefault="00346FE1" w:rsidP="0053696B">
      <w:pPr>
        <w:rPr>
          <w:rFonts w:ascii="Kinetic Letters" w:hAnsi="Kinetic Letters"/>
          <w:b/>
          <w:bCs/>
          <w:sz w:val="24"/>
          <w:szCs w:val="24"/>
          <w:u w:val="single"/>
        </w:rPr>
      </w:pPr>
    </w:p>
    <w:p w14:paraId="06B7A009" w14:textId="2A9D0942" w:rsidR="00961AF0" w:rsidRPr="001F5C9E" w:rsidRDefault="001F5C9E" w:rsidP="00961AF0">
      <w:pPr>
        <w:pStyle w:val="paragraph"/>
        <w:spacing w:before="0" w:beforeAutospacing="0" w:after="0" w:afterAutospacing="0"/>
        <w:textAlignment w:val="baseline"/>
        <w:rPr>
          <w:rStyle w:val="normaltextrun"/>
          <w:rFonts w:ascii="Kinetic Letters" w:hAnsi="Kinetic Letters" w:cs="Arial"/>
          <w:b/>
          <w:bCs/>
          <w:u w:val="single"/>
        </w:rPr>
      </w:pPr>
      <w:r w:rsidRPr="001F5C9E">
        <w:rPr>
          <w:rStyle w:val="normaltextrun"/>
          <w:rFonts w:ascii="Kinetic Letters" w:hAnsi="Kinetic Letters" w:cs="Arial"/>
          <w:b/>
          <w:bCs/>
          <w:u w:val="single"/>
        </w:rPr>
        <w:t>One Page Profile</w:t>
      </w:r>
    </w:p>
    <w:p w14:paraId="20616163" w14:textId="77777777" w:rsidR="001F5C9E" w:rsidRPr="001F5C9E" w:rsidRDefault="001F5C9E" w:rsidP="00961AF0">
      <w:pPr>
        <w:pStyle w:val="paragraph"/>
        <w:spacing w:before="0" w:beforeAutospacing="0" w:after="0" w:afterAutospacing="0"/>
        <w:textAlignment w:val="baseline"/>
        <w:rPr>
          <w:rFonts w:ascii="Kinetic Letters" w:hAnsi="Kinetic Letters" w:cs="Segoe UI"/>
          <w:sz w:val="18"/>
          <w:szCs w:val="18"/>
        </w:rPr>
      </w:pPr>
    </w:p>
    <w:p w14:paraId="4D832673" w14:textId="2590C7EA" w:rsidR="00961AF0" w:rsidRPr="001F5C9E" w:rsidRDefault="00961AF0" w:rsidP="00961AF0">
      <w:pPr>
        <w:pStyle w:val="paragraph"/>
        <w:spacing w:before="0" w:beforeAutospacing="0" w:after="0" w:afterAutospacing="0"/>
        <w:textAlignment w:val="baseline"/>
        <w:rPr>
          <w:rFonts w:ascii="Kinetic Letters" w:hAnsi="Kinetic Letters" w:cs="Segoe UI"/>
          <w:sz w:val="18"/>
          <w:szCs w:val="18"/>
        </w:rPr>
      </w:pPr>
      <w:r w:rsidRPr="001F5C9E">
        <w:rPr>
          <w:rStyle w:val="normaltextrun"/>
          <w:rFonts w:ascii="Kinetic Letters" w:hAnsi="Kinetic Letters" w:cs="Arial"/>
        </w:rPr>
        <w:t>It is helpful to draw up a</w:t>
      </w:r>
      <w:r w:rsidR="001F5C9E" w:rsidRPr="001F5C9E">
        <w:rPr>
          <w:rStyle w:val="normaltextrun"/>
          <w:rFonts w:ascii="Kinetic Letters" w:hAnsi="Kinetic Letters" w:cs="Arial"/>
        </w:rPr>
        <w:t xml:space="preserve"> one-page profile </w:t>
      </w:r>
      <w:r w:rsidRPr="001F5C9E">
        <w:rPr>
          <w:rStyle w:val="normaltextrun"/>
          <w:rFonts w:ascii="Kinetic Letters" w:hAnsi="Kinetic Letters" w:cs="Arial"/>
        </w:rPr>
        <w:t xml:space="preserve">for </w:t>
      </w:r>
      <w:r w:rsidR="001F5C9E" w:rsidRPr="001F5C9E">
        <w:rPr>
          <w:rStyle w:val="normaltextrun"/>
          <w:rFonts w:ascii="Kinetic Letters" w:hAnsi="Kinetic Letters" w:cs="Arial"/>
        </w:rPr>
        <w:t>children</w:t>
      </w:r>
      <w:r w:rsidRPr="001F5C9E">
        <w:rPr>
          <w:rStyle w:val="normaltextrun"/>
          <w:rFonts w:ascii="Kinetic Letters" w:hAnsi="Kinetic Letters" w:cs="Arial"/>
        </w:rPr>
        <w:t xml:space="preserve"> causing concern or who receive a diagnosis pertaining to their mental health. This should be drawn up involving the </w:t>
      </w:r>
      <w:r w:rsidR="001F5C9E" w:rsidRPr="001F5C9E">
        <w:rPr>
          <w:rStyle w:val="normaltextrun"/>
          <w:rFonts w:ascii="Kinetic Letters" w:hAnsi="Kinetic Letters" w:cs="Arial"/>
        </w:rPr>
        <w:t>child</w:t>
      </w:r>
      <w:r w:rsidRPr="001F5C9E">
        <w:rPr>
          <w:rStyle w:val="normaltextrun"/>
          <w:rFonts w:ascii="Kinetic Letters" w:hAnsi="Kinetic Letters" w:cs="Arial"/>
        </w:rPr>
        <w:t>, the parents, and relevant health professionals.</w:t>
      </w:r>
      <w:r w:rsidRPr="001F5C9E">
        <w:rPr>
          <w:rStyle w:val="eop"/>
          <w:rFonts w:ascii="Calibri" w:hAnsi="Calibri" w:cs="Calibri"/>
        </w:rPr>
        <w:t> </w:t>
      </w:r>
    </w:p>
    <w:p w14:paraId="7841F305" w14:textId="49344E21" w:rsidR="00961AF0" w:rsidRPr="001F5C9E" w:rsidRDefault="00961AF0" w:rsidP="00961AF0">
      <w:pPr>
        <w:pStyle w:val="paragraph"/>
        <w:spacing w:before="0" w:beforeAutospacing="0" w:after="0" w:afterAutospacing="0"/>
        <w:textAlignment w:val="baseline"/>
        <w:rPr>
          <w:rFonts w:ascii="Kinetic Letters" w:hAnsi="Kinetic Letters" w:cs="Segoe UI"/>
          <w:sz w:val="18"/>
          <w:szCs w:val="18"/>
        </w:rPr>
      </w:pPr>
    </w:p>
    <w:p w14:paraId="69444D51" w14:textId="77777777" w:rsidR="001F5C9E" w:rsidRPr="001F5C9E" w:rsidRDefault="00961AF0" w:rsidP="001F5C9E">
      <w:pPr>
        <w:pStyle w:val="paragraph"/>
        <w:spacing w:before="0" w:beforeAutospacing="0" w:after="0" w:afterAutospacing="0"/>
        <w:textAlignment w:val="baseline"/>
        <w:rPr>
          <w:rStyle w:val="eop"/>
          <w:rFonts w:ascii="Kinetic Letters" w:hAnsi="Kinetic Letters" w:cs="Arial"/>
        </w:rPr>
      </w:pPr>
      <w:r w:rsidRPr="001F5C9E">
        <w:rPr>
          <w:rStyle w:val="normaltextrun"/>
          <w:rFonts w:ascii="Kinetic Letters" w:hAnsi="Kinetic Letters" w:cs="Arial"/>
        </w:rPr>
        <w:t>This can include:</w:t>
      </w:r>
      <w:r w:rsidRPr="001F5C9E">
        <w:rPr>
          <w:rStyle w:val="eop"/>
          <w:rFonts w:ascii="Calibri" w:hAnsi="Calibri" w:cs="Calibri"/>
        </w:rPr>
        <w:t> </w:t>
      </w:r>
    </w:p>
    <w:p w14:paraId="687839F2" w14:textId="77777777" w:rsidR="001F5C9E" w:rsidRPr="001F5C9E" w:rsidRDefault="001F5C9E" w:rsidP="001F5C9E">
      <w:pPr>
        <w:pStyle w:val="paragraph"/>
        <w:spacing w:before="0" w:beforeAutospacing="0" w:after="0" w:afterAutospacing="0"/>
        <w:textAlignment w:val="baseline"/>
        <w:rPr>
          <w:rFonts w:ascii="Kinetic Letters" w:hAnsi="Kinetic Letters" w:cs="Segoe UI"/>
          <w:sz w:val="18"/>
          <w:szCs w:val="18"/>
        </w:rPr>
      </w:pPr>
    </w:p>
    <w:p w14:paraId="620604A2" w14:textId="4B67FE91" w:rsidR="00961AF0" w:rsidRPr="001F5C9E" w:rsidRDefault="00961AF0" w:rsidP="007D05CD">
      <w:pPr>
        <w:pStyle w:val="paragraph"/>
        <w:numPr>
          <w:ilvl w:val="0"/>
          <w:numId w:val="3"/>
        </w:numPr>
        <w:spacing w:before="0" w:beforeAutospacing="0" w:after="0" w:afterAutospacing="0"/>
        <w:textAlignment w:val="baseline"/>
        <w:rPr>
          <w:rFonts w:ascii="Kinetic Letters" w:hAnsi="Kinetic Letters" w:cs="Segoe UI"/>
          <w:sz w:val="18"/>
          <w:szCs w:val="18"/>
        </w:rPr>
      </w:pPr>
      <w:r w:rsidRPr="001F5C9E">
        <w:rPr>
          <w:rStyle w:val="normaltextrun"/>
          <w:rFonts w:ascii="Kinetic Letters" w:hAnsi="Kinetic Letters" w:cs="Arial"/>
        </w:rPr>
        <w:t xml:space="preserve">Details of a </w:t>
      </w:r>
      <w:r w:rsidR="001F5C9E" w:rsidRPr="001F5C9E">
        <w:rPr>
          <w:rStyle w:val="normaltextrun"/>
          <w:rFonts w:ascii="Kinetic Letters" w:hAnsi="Kinetic Letters" w:cs="Arial"/>
        </w:rPr>
        <w:t>child</w:t>
      </w:r>
      <w:r w:rsidRPr="001F5C9E">
        <w:rPr>
          <w:rStyle w:val="normaltextrun"/>
          <w:rFonts w:ascii="Kinetic Letters" w:hAnsi="Kinetic Letters" w:cs="Arial"/>
        </w:rPr>
        <w:t>’s condition</w:t>
      </w:r>
      <w:r w:rsidRPr="001F5C9E">
        <w:rPr>
          <w:rStyle w:val="eop"/>
          <w:rFonts w:ascii="Calibri" w:hAnsi="Calibri" w:cs="Calibri"/>
        </w:rPr>
        <w:t> </w:t>
      </w:r>
    </w:p>
    <w:p w14:paraId="1BECB1B1" w14:textId="77777777" w:rsidR="00961AF0" w:rsidRPr="001F5C9E" w:rsidRDefault="00961AF0" w:rsidP="007D05CD">
      <w:pPr>
        <w:pStyle w:val="paragraph"/>
        <w:numPr>
          <w:ilvl w:val="0"/>
          <w:numId w:val="3"/>
        </w:numPr>
        <w:spacing w:before="0" w:beforeAutospacing="0" w:after="0" w:afterAutospacing="0"/>
        <w:textAlignment w:val="baseline"/>
        <w:rPr>
          <w:rFonts w:ascii="Kinetic Letters" w:hAnsi="Kinetic Letters" w:cs="Arial"/>
        </w:rPr>
      </w:pPr>
      <w:r w:rsidRPr="001F5C9E">
        <w:rPr>
          <w:rStyle w:val="normaltextrun"/>
          <w:rFonts w:ascii="Kinetic Letters" w:hAnsi="Kinetic Letters" w:cs="Arial"/>
        </w:rPr>
        <w:t>Special requirements and precautions</w:t>
      </w:r>
      <w:r w:rsidRPr="001F5C9E">
        <w:rPr>
          <w:rStyle w:val="eop"/>
          <w:rFonts w:ascii="Calibri" w:hAnsi="Calibri" w:cs="Calibri"/>
        </w:rPr>
        <w:t> </w:t>
      </w:r>
    </w:p>
    <w:p w14:paraId="1542493A" w14:textId="77777777" w:rsidR="001F5C9E" w:rsidRPr="001F5C9E" w:rsidRDefault="00961AF0" w:rsidP="007D05CD">
      <w:pPr>
        <w:pStyle w:val="paragraph"/>
        <w:numPr>
          <w:ilvl w:val="0"/>
          <w:numId w:val="3"/>
        </w:numPr>
        <w:spacing w:before="0" w:beforeAutospacing="0" w:after="0" w:afterAutospacing="0"/>
        <w:textAlignment w:val="baseline"/>
        <w:rPr>
          <w:rStyle w:val="normaltextrun"/>
          <w:rFonts w:ascii="Kinetic Letters" w:hAnsi="Kinetic Letters" w:cs="Arial"/>
        </w:rPr>
      </w:pPr>
      <w:r w:rsidRPr="001F5C9E">
        <w:rPr>
          <w:rStyle w:val="normaltextrun"/>
          <w:rFonts w:ascii="Kinetic Letters" w:hAnsi="Kinetic Letters" w:cs="Arial"/>
        </w:rPr>
        <w:t xml:space="preserve">Medication and any side effects </w:t>
      </w:r>
    </w:p>
    <w:p w14:paraId="626989EC" w14:textId="6F9DD6B1" w:rsidR="00961AF0" w:rsidRPr="001F5C9E" w:rsidRDefault="00961AF0" w:rsidP="007D05CD">
      <w:pPr>
        <w:pStyle w:val="paragraph"/>
        <w:numPr>
          <w:ilvl w:val="0"/>
          <w:numId w:val="3"/>
        </w:numPr>
        <w:spacing w:before="0" w:beforeAutospacing="0" w:after="0" w:afterAutospacing="0"/>
        <w:textAlignment w:val="baseline"/>
        <w:rPr>
          <w:rFonts w:ascii="Kinetic Letters" w:hAnsi="Kinetic Letters" w:cs="Arial"/>
        </w:rPr>
      </w:pPr>
      <w:r w:rsidRPr="001F5C9E">
        <w:rPr>
          <w:rStyle w:val="normaltextrun"/>
          <w:rFonts w:ascii="Kinetic Letters" w:hAnsi="Kinetic Letters" w:cs="Arial"/>
        </w:rPr>
        <w:t>What to do and who to contact in an emergency</w:t>
      </w:r>
      <w:r w:rsidRPr="001F5C9E">
        <w:rPr>
          <w:rStyle w:val="eop"/>
          <w:rFonts w:ascii="Calibri" w:hAnsi="Calibri" w:cs="Calibri"/>
        </w:rPr>
        <w:t> </w:t>
      </w:r>
    </w:p>
    <w:p w14:paraId="05DD0C89" w14:textId="3F5E228B" w:rsidR="00961AF0" w:rsidRPr="001F5C9E" w:rsidRDefault="00961AF0" w:rsidP="007D05CD">
      <w:pPr>
        <w:pStyle w:val="paragraph"/>
        <w:numPr>
          <w:ilvl w:val="0"/>
          <w:numId w:val="3"/>
        </w:numPr>
        <w:spacing w:before="0" w:beforeAutospacing="0" w:after="0" w:afterAutospacing="0"/>
        <w:textAlignment w:val="baseline"/>
        <w:rPr>
          <w:rStyle w:val="eop"/>
          <w:rFonts w:ascii="Kinetic Letters" w:hAnsi="Kinetic Letters" w:cs="Arial"/>
        </w:rPr>
      </w:pPr>
      <w:r w:rsidRPr="001F5C9E">
        <w:rPr>
          <w:rStyle w:val="normaltextrun"/>
          <w:rFonts w:ascii="Kinetic Letters" w:hAnsi="Kinetic Letters" w:cs="Arial"/>
        </w:rPr>
        <w:t xml:space="preserve">The role the </w:t>
      </w:r>
      <w:r w:rsidR="001F5C9E" w:rsidRPr="001F5C9E">
        <w:rPr>
          <w:rStyle w:val="normaltextrun"/>
          <w:rFonts w:ascii="Kinetic Letters" w:hAnsi="Kinetic Letters" w:cs="Arial"/>
        </w:rPr>
        <w:t>Academy</w:t>
      </w:r>
      <w:r w:rsidRPr="001F5C9E">
        <w:rPr>
          <w:rStyle w:val="normaltextrun"/>
          <w:rFonts w:ascii="Kinetic Letters" w:hAnsi="Kinetic Letters" w:cs="Arial"/>
        </w:rPr>
        <w:t xml:space="preserve"> can </w:t>
      </w:r>
      <w:proofErr w:type="gramStart"/>
      <w:r w:rsidRPr="001F5C9E">
        <w:rPr>
          <w:rStyle w:val="normaltextrun"/>
          <w:rFonts w:ascii="Kinetic Letters" w:hAnsi="Kinetic Letters" w:cs="Arial"/>
        </w:rPr>
        <w:t>play</w:t>
      </w:r>
      <w:proofErr w:type="gramEnd"/>
      <w:r w:rsidRPr="001F5C9E">
        <w:rPr>
          <w:rStyle w:val="eop"/>
          <w:rFonts w:ascii="Calibri" w:hAnsi="Calibri" w:cs="Calibri"/>
        </w:rPr>
        <w:t> </w:t>
      </w:r>
    </w:p>
    <w:p w14:paraId="3BC68AC4" w14:textId="77777777" w:rsidR="001F5C9E" w:rsidRDefault="001F5C9E" w:rsidP="001F5C9E">
      <w:pPr>
        <w:pStyle w:val="paragraph"/>
        <w:spacing w:before="0" w:beforeAutospacing="0" w:after="0" w:afterAutospacing="0"/>
        <w:textAlignment w:val="baseline"/>
        <w:rPr>
          <w:rStyle w:val="eop"/>
          <w:rFonts w:ascii="Calibri" w:hAnsi="Calibri" w:cs="Calibri"/>
        </w:rPr>
      </w:pPr>
    </w:p>
    <w:p w14:paraId="18D00B48" w14:textId="77777777" w:rsidR="001F5C9E" w:rsidRPr="001F5C9E" w:rsidRDefault="001F5C9E" w:rsidP="001F5C9E">
      <w:pPr>
        <w:pStyle w:val="paragraph"/>
        <w:spacing w:before="0" w:beforeAutospacing="0" w:after="0" w:afterAutospacing="0"/>
        <w:textAlignment w:val="baseline"/>
        <w:rPr>
          <w:rStyle w:val="eop"/>
          <w:rFonts w:ascii="Kinetic Letters" w:hAnsi="Kinetic Letters" w:cs="Arial"/>
          <w:u w:val="single"/>
        </w:rPr>
      </w:pPr>
      <w:r w:rsidRPr="001F5C9E">
        <w:rPr>
          <w:rStyle w:val="normaltextrun"/>
          <w:rFonts w:ascii="Kinetic Letters" w:hAnsi="Kinetic Letters" w:cs="Arial"/>
          <w:b/>
          <w:bCs/>
          <w:u w:val="single"/>
        </w:rPr>
        <w:t>Teaching about Mental Health</w:t>
      </w:r>
      <w:r w:rsidRPr="001F5C9E">
        <w:rPr>
          <w:rStyle w:val="eop"/>
          <w:rFonts w:ascii="Calibri" w:hAnsi="Calibri" w:cs="Calibri"/>
          <w:u w:val="single"/>
        </w:rPr>
        <w:t> </w:t>
      </w:r>
    </w:p>
    <w:p w14:paraId="446F0F56" w14:textId="77777777" w:rsidR="001F5C9E" w:rsidRPr="001F5C9E" w:rsidRDefault="001F5C9E" w:rsidP="001F5C9E">
      <w:pPr>
        <w:pStyle w:val="paragraph"/>
        <w:spacing w:before="0" w:beforeAutospacing="0" w:after="0" w:afterAutospacing="0"/>
        <w:textAlignment w:val="baseline"/>
        <w:rPr>
          <w:rFonts w:ascii="Kinetic Letters" w:hAnsi="Kinetic Letters" w:cs="Segoe UI"/>
          <w:sz w:val="18"/>
          <w:szCs w:val="18"/>
        </w:rPr>
      </w:pPr>
    </w:p>
    <w:p w14:paraId="004D8926" w14:textId="53B30002" w:rsidR="001F5C9E" w:rsidRPr="001F5C9E" w:rsidRDefault="001F5C9E" w:rsidP="001F5C9E">
      <w:pPr>
        <w:pStyle w:val="paragraph"/>
        <w:spacing w:before="0" w:beforeAutospacing="0" w:after="0" w:afterAutospacing="0"/>
        <w:textAlignment w:val="baseline"/>
        <w:rPr>
          <w:rStyle w:val="eop"/>
          <w:rFonts w:ascii="Kinetic Letters" w:hAnsi="Kinetic Letters" w:cs="Arial"/>
        </w:rPr>
      </w:pPr>
      <w:r w:rsidRPr="001F5C9E">
        <w:rPr>
          <w:rStyle w:val="normaltextrun"/>
          <w:rFonts w:ascii="Kinetic Letters" w:hAnsi="Kinetic Letters" w:cs="Arial"/>
        </w:rPr>
        <w:t xml:space="preserve">The skills, knowledge and understanding needed by our </w:t>
      </w:r>
      <w:r w:rsidRPr="001F5C9E">
        <w:rPr>
          <w:rStyle w:val="normaltextrun"/>
          <w:rFonts w:ascii="Kinetic Letters" w:hAnsi="Kinetic Letters" w:cs="Arial"/>
        </w:rPr>
        <w:t>children</w:t>
      </w:r>
      <w:r w:rsidRPr="001F5C9E">
        <w:rPr>
          <w:rStyle w:val="normaltextrun"/>
          <w:rFonts w:ascii="Kinetic Letters" w:hAnsi="Kinetic Letters" w:cs="Arial"/>
        </w:rPr>
        <w:t xml:space="preserve"> to keep themselves and others physically and mentally healthy and safe are included as part of ou</w:t>
      </w:r>
      <w:r w:rsidRPr="001F5C9E">
        <w:rPr>
          <w:rStyle w:val="normaltextrun"/>
          <w:rFonts w:ascii="Kinetic Letters" w:hAnsi="Kinetic Letters" w:cs="Arial"/>
        </w:rPr>
        <w:t>r</w:t>
      </w:r>
      <w:r w:rsidRPr="001F5C9E">
        <w:rPr>
          <w:rStyle w:val="normaltextrun"/>
          <w:rFonts w:ascii="Kinetic Letters" w:hAnsi="Kinetic Letters" w:cs="Arial"/>
        </w:rPr>
        <w:t xml:space="preserve"> PSHE curriculum</w:t>
      </w:r>
      <w:r w:rsidRPr="001F5C9E">
        <w:rPr>
          <w:rStyle w:val="normaltextrun"/>
          <w:rFonts w:ascii="Kinetic Letters" w:hAnsi="Kinetic Letters" w:cs="Arial"/>
        </w:rPr>
        <w:t>, Jigsaw</w:t>
      </w:r>
      <w:r w:rsidRPr="001F5C9E">
        <w:rPr>
          <w:rStyle w:val="normaltextrun"/>
          <w:rFonts w:ascii="Kinetic Letters" w:hAnsi="Kinetic Letters" w:cs="Arial"/>
        </w:rPr>
        <w:t>.</w:t>
      </w:r>
      <w:r w:rsidRPr="001F5C9E">
        <w:rPr>
          <w:rStyle w:val="eop"/>
          <w:rFonts w:ascii="Calibri" w:hAnsi="Calibri" w:cs="Calibri"/>
        </w:rPr>
        <w:t> </w:t>
      </w:r>
    </w:p>
    <w:p w14:paraId="660C8860" w14:textId="77777777" w:rsidR="001F5C9E" w:rsidRPr="001F5C9E" w:rsidRDefault="001F5C9E" w:rsidP="001F5C9E">
      <w:pPr>
        <w:pStyle w:val="paragraph"/>
        <w:spacing w:before="0" w:beforeAutospacing="0" w:after="0" w:afterAutospacing="0"/>
        <w:textAlignment w:val="baseline"/>
        <w:rPr>
          <w:rFonts w:ascii="Kinetic Letters" w:hAnsi="Kinetic Letters" w:cs="Segoe UI"/>
          <w:sz w:val="18"/>
          <w:szCs w:val="18"/>
        </w:rPr>
      </w:pPr>
    </w:p>
    <w:p w14:paraId="5E7C15CF" w14:textId="0428C5B2" w:rsidR="001F5C9E" w:rsidRPr="001F5C9E" w:rsidRDefault="001F5C9E" w:rsidP="001F5C9E">
      <w:pPr>
        <w:pStyle w:val="paragraph"/>
        <w:spacing w:before="0" w:beforeAutospacing="0" w:after="0" w:afterAutospacing="0"/>
        <w:textAlignment w:val="baseline"/>
        <w:rPr>
          <w:rFonts w:ascii="Kinetic Letters" w:hAnsi="Kinetic Letters" w:cs="Segoe UI"/>
          <w:sz w:val="18"/>
          <w:szCs w:val="18"/>
        </w:rPr>
      </w:pPr>
      <w:r w:rsidRPr="001F5C9E">
        <w:rPr>
          <w:rStyle w:val="normaltextrun"/>
          <w:rFonts w:ascii="Kinetic Letters" w:hAnsi="Kinetic Letters" w:cs="Arial"/>
        </w:rPr>
        <w:t xml:space="preserve">We will follow the PSHE Association Guidance to ensure that we teach mental health and emotional wellbeing issues in a safe and sensitive manner which helps rather than </w:t>
      </w:r>
      <w:r w:rsidRPr="001F5C9E">
        <w:rPr>
          <w:rStyle w:val="normaltextrun"/>
          <w:rFonts w:ascii="Kinetic Letters" w:hAnsi="Kinetic Letters" w:cs="Arial"/>
        </w:rPr>
        <w:t>harms.</w:t>
      </w:r>
    </w:p>
    <w:p w14:paraId="370FA1A0" w14:textId="77777777" w:rsidR="001F5C9E" w:rsidRPr="001F5C9E" w:rsidRDefault="001F5C9E" w:rsidP="001F5C9E">
      <w:pPr>
        <w:pStyle w:val="paragraph"/>
        <w:spacing w:before="0" w:beforeAutospacing="0" w:after="0" w:afterAutospacing="0"/>
        <w:textAlignment w:val="baseline"/>
        <w:rPr>
          <w:rFonts w:ascii="Kinetic Letters" w:hAnsi="Kinetic Letters" w:cs="Arial"/>
        </w:rPr>
      </w:pPr>
    </w:p>
    <w:p w14:paraId="6ACE00CE" w14:textId="77777777" w:rsidR="001F5C9E" w:rsidRPr="001F5C9E" w:rsidRDefault="001F5C9E" w:rsidP="001F5C9E">
      <w:pPr>
        <w:pStyle w:val="paragraph"/>
        <w:spacing w:before="0" w:beforeAutospacing="0" w:after="0" w:afterAutospacing="0"/>
        <w:textAlignment w:val="baseline"/>
        <w:rPr>
          <w:rStyle w:val="eop"/>
          <w:rFonts w:ascii="Kinetic Letters" w:hAnsi="Kinetic Letters" w:cs="Arial"/>
          <w:u w:val="single"/>
        </w:rPr>
      </w:pPr>
      <w:r w:rsidRPr="001F5C9E">
        <w:rPr>
          <w:rStyle w:val="normaltextrun"/>
          <w:rFonts w:ascii="Kinetic Letters" w:hAnsi="Kinetic Letters" w:cs="Arial"/>
          <w:b/>
          <w:bCs/>
          <w:u w:val="single"/>
        </w:rPr>
        <w:t>Signposting</w:t>
      </w:r>
      <w:r w:rsidRPr="001F5C9E">
        <w:rPr>
          <w:rStyle w:val="eop"/>
          <w:rFonts w:ascii="Calibri" w:hAnsi="Calibri" w:cs="Calibri"/>
          <w:u w:val="single"/>
        </w:rPr>
        <w:t> </w:t>
      </w:r>
    </w:p>
    <w:p w14:paraId="7C30ED71" w14:textId="77777777" w:rsidR="001F5C9E" w:rsidRPr="001F5C9E" w:rsidRDefault="001F5C9E" w:rsidP="001F5C9E">
      <w:pPr>
        <w:pStyle w:val="paragraph"/>
        <w:spacing w:before="0" w:beforeAutospacing="0" w:after="0" w:afterAutospacing="0"/>
        <w:textAlignment w:val="baseline"/>
        <w:rPr>
          <w:rFonts w:ascii="Kinetic Letters" w:hAnsi="Kinetic Letters" w:cs="Arial"/>
        </w:rPr>
      </w:pPr>
    </w:p>
    <w:p w14:paraId="4EFAEC51" w14:textId="77777777" w:rsidR="007D05CD" w:rsidRDefault="001F5C9E" w:rsidP="001F5C9E">
      <w:pPr>
        <w:pStyle w:val="paragraph"/>
        <w:spacing w:before="0" w:beforeAutospacing="0" w:after="0" w:afterAutospacing="0"/>
        <w:textAlignment w:val="baseline"/>
        <w:rPr>
          <w:rStyle w:val="normaltextrun"/>
          <w:rFonts w:ascii="Kinetic Letters" w:hAnsi="Kinetic Letters" w:cs="Arial"/>
        </w:rPr>
      </w:pPr>
      <w:r w:rsidRPr="001F5C9E">
        <w:rPr>
          <w:rStyle w:val="normaltextrun"/>
          <w:rFonts w:ascii="Kinetic Letters" w:hAnsi="Kinetic Letters" w:cs="Arial"/>
        </w:rPr>
        <w:t xml:space="preserve">We will ensure that staff, </w:t>
      </w:r>
      <w:proofErr w:type="gramStart"/>
      <w:r w:rsidRPr="001F5C9E">
        <w:rPr>
          <w:rStyle w:val="normaltextrun"/>
          <w:rFonts w:ascii="Kinetic Letters" w:hAnsi="Kinetic Letters" w:cs="Arial"/>
        </w:rPr>
        <w:t>children</w:t>
      </w:r>
      <w:proofErr w:type="gramEnd"/>
      <w:r w:rsidRPr="001F5C9E">
        <w:rPr>
          <w:rStyle w:val="normaltextrun"/>
          <w:rFonts w:ascii="Kinetic Letters" w:hAnsi="Kinetic Letters" w:cs="Arial"/>
        </w:rPr>
        <w:t xml:space="preserve"> and parents are aware of sources of support within school and in the local community. </w:t>
      </w:r>
    </w:p>
    <w:p w14:paraId="0395CDBC" w14:textId="77777777" w:rsidR="007D05CD" w:rsidRDefault="007D05CD" w:rsidP="001F5C9E">
      <w:pPr>
        <w:pStyle w:val="paragraph"/>
        <w:spacing w:before="0" w:beforeAutospacing="0" w:after="0" w:afterAutospacing="0"/>
        <w:textAlignment w:val="baseline"/>
        <w:rPr>
          <w:rStyle w:val="normaltextrun"/>
          <w:rFonts w:ascii="Kinetic Letters" w:hAnsi="Kinetic Letters" w:cs="Arial"/>
        </w:rPr>
      </w:pPr>
    </w:p>
    <w:p w14:paraId="7C01C6FC" w14:textId="27CADD4D" w:rsidR="001F5C9E" w:rsidRPr="001F5C9E" w:rsidRDefault="007D05CD" w:rsidP="001F5C9E">
      <w:pPr>
        <w:pStyle w:val="paragraph"/>
        <w:spacing w:before="0" w:beforeAutospacing="0" w:after="0" w:afterAutospacing="0"/>
        <w:textAlignment w:val="baseline"/>
        <w:rPr>
          <w:rStyle w:val="eop"/>
          <w:rFonts w:ascii="Kinetic Letters" w:hAnsi="Kinetic Letters" w:cs="Arial"/>
        </w:rPr>
      </w:pPr>
      <w:hyperlink r:id="rId11" w:history="1">
        <w:r w:rsidRPr="007D05CD">
          <w:rPr>
            <w:rStyle w:val="Hyperlink"/>
            <w:rFonts w:ascii="Kinetic Letters" w:hAnsi="Kinetic Letters" w:cs="Arial"/>
          </w:rPr>
          <w:t>West Northamptonshire Local Offer</w:t>
        </w:r>
      </w:hyperlink>
    </w:p>
    <w:p w14:paraId="7F82053A" w14:textId="77777777" w:rsidR="001F5C9E" w:rsidRPr="001F5C9E" w:rsidRDefault="001F5C9E" w:rsidP="001F5C9E">
      <w:pPr>
        <w:pStyle w:val="paragraph"/>
        <w:spacing w:before="0" w:beforeAutospacing="0" w:after="0" w:afterAutospacing="0"/>
        <w:textAlignment w:val="baseline"/>
        <w:rPr>
          <w:rFonts w:ascii="Kinetic Letters" w:hAnsi="Kinetic Letters" w:cs="Arial"/>
        </w:rPr>
      </w:pPr>
    </w:p>
    <w:p w14:paraId="6B3B9DF7" w14:textId="3ED3A6B3" w:rsidR="001F5C9E" w:rsidRPr="001F5C9E" w:rsidRDefault="001F5C9E" w:rsidP="001F5C9E">
      <w:pPr>
        <w:pStyle w:val="paragraph"/>
        <w:spacing w:before="0" w:beforeAutospacing="0" w:after="0" w:afterAutospacing="0"/>
        <w:textAlignment w:val="baseline"/>
        <w:rPr>
          <w:rStyle w:val="eop"/>
          <w:rFonts w:ascii="Kinetic Letters" w:hAnsi="Kinetic Letters" w:cs="Arial"/>
        </w:rPr>
      </w:pPr>
      <w:r w:rsidRPr="001F5C9E">
        <w:rPr>
          <w:rStyle w:val="normaltextrun"/>
          <w:rFonts w:ascii="Kinetic Letters" w:hAnsi="Kinetic Letters" w:cs="Arial"/>
        </w:rPr>
        <w:t xml:space="preserve">We will display relevant sources of support in communal areas such as common </w:t>
      </w:r>
      <w:r w:rsidRPr="001F5C9E">
        <w:rPr>
          <w:rStyle w:val="normaltextrun"/>
          <w:rFonts w:ascii="Kinetic Letters" w:hAnsi="Kinetic Letters" w:cs="Arial"/>
        </w:rPr>
        <w:t>areas</w:t>
      </w:r>
      <w:r w:rsidRPr="001F5C9E">
        <w:rPr>
          <w:rStyle w:val="normaltextrun"/>
          <w:rFonts w:ascii="Kinetic Letters" w:hAnsi="Kinetic Letters" w:cs="Arial"/>
        </w:rPr>
        <w:t xml:space="preserve"> and toilets and will regularly highlight sources of support to </w:t>
      </w:r>
      <w:r w:rsidRPr="001F5C9E">
        <w:rPr>
          <w:rStyle w:val="normaltextrun"/>
          <w:rFonts w:ascii="Kinetic Letters" w:hAnsi="Kinetic Letters" w:cs="Arial"/>
        </w:rPr>
        <w:t>children</w:t>
      </w:r>
      <w:r w:rsidRPr="001F5C9E">
        <w:rPr>
          <w:rStyle w:val="normaltextrun"/>
          <w:rFonts w:ascii="Kinetic Letters" w:hAnsi="Kinetic Letters" w:cs="Arial"/>
        </w:rPr>
        <w:t xml:space="preserve"> within relevant parts of the curriculum.</w:t>
      </w:r>
      <w:r w:rsidRPr="001F5C9E">
        <w:rPr>
          <w:rStyle w:val="eop"/>
          <w:rFonts w:ascii="Calibri" w:hAnsi="Calibri" w:cs="Calibri"/>
        </w:rPr>
        <w:t> </w:t>
      </w:r>
    </w:p>
    <w:p w14:paraId="4D9B5425" w14:textId="77777777" w:rsidR="001F5C9E" w:rsidRPr="001F5C9E" w:rsidRDefault="001F5C9E" w:rsidP="001F5C9E">
      <w:pPr>
        <w:pStyle w:val="paragraph"/>
        <w:spacing w:before="0" w:beforeAutospacing="0" w:after="0" w:afterAutospacing="0"/>
        <w:textAlignment w:val="baseline"/>
        <w:rPr>
          <w:rFonts w:ascii="Kinetic Letters" w:hAnsi="Kinetic Letters" w:cs="Arial"/>
        </w:rPr>
      </w:pPr>
    </w:p>
    <w:p w14:paraId="692806A3" w14:textId="484B57EE" w:rsidR="001F5C9E" w:rsidRPr="001F5C9E" w:rsidRDefault="001F5C9E" w:rsidP="001F5C9E">
      <w:pPr>
        <w:pStyle w:val="paragraph"/>
        <w:spacing w:before="0" w:beforeAutospacing="0" w:after="0" w:afterAutospacing="0"/>
        <w:textAlignment w:val="baseline"/>
        <w:rPr>
          <w:rStyle w:val="eop"/>
          <w:rFonts w:ascii="Kinetic Letters" w:hAnsi="Kinetic Letters" w:cs="Arial"/>
        </w:rPr>
      </w:pPr>
      <w:r w:rsidRPr="001F5C9E">
        <w:rPr>
          <w:rStyle w:val="normaltextrun"/>
          <w:rFonts w:ascii="Kinetic Letters" w:hAnsi="Kinetic Letters" w:cs="Arial"/>
        </w:rPr>
        <w:t xml:space="preserve">Whenever we highlight sources of support, we will increase the chance of </w:t>
      </w:r>
      <w:r w:rsidRPr="001F5C9E">
        <w:rPr>
          <w:rStyle w:val="normaltextrun"/>
          <w:rFonts w:ascii="Kinetic Letters" w:hAnsi="Kinetic Letters" w:cs="Arial"/>
        </w:rPr>
        <w:t>children</w:t>
      </w:r>
      <w:r w:rsidRPr="001F5C9E">
        <w:rPr>
          <w:rStyle w:val="normaltextrun"/>
          <w:rFonts w:ascii="Kinetic Letters" w:hAnsi="Kinetic Letters" w:cs="Arial"/>
        </w:rPr>
        <w:t xml:space="preserve"> help-seeking by ensuring </w:t>
      </w:r>
      <w:r w:rsidRPr="001F5C9E">
        <w:rPr>
          <w:rStyle w:val="normaltextrun"/>
          <w:rFonts w:ascii="Kinetic Letters" w:hAnsi="Kinetic Letters" w:cs="Arial"/>
        </w:rPr>
        <w:t>children</w:t>
      </w:r>
      <w:r w:rsidRPr="001F5C9E">
        <w:rPr>
          <w:rStyle w:val="normaltextrun"/>
          <w:rFonts w:ascii="Kinetic Letters" w:hAnsi="Kinetic Letters" w:cs="Arial"/>
        </w:rPr>
        <w:t xml:space="preserve"> understand:</w:t>
      </w:r>
      <w:r w:rsidRPr="001F5C9E">
        <w:rPr>
          <w:rStyle w:val="eop"/>
          <w:rFonts w:ascii="Calibri" w:hAnsi="Calibri" w:cs="Calibri"/>
        </w:rPr>
        <w:t> </w:t>
      </w:r>
    </w:p>
    <w:p w14:paraId="27C9D9C5" w14:textId="77777777" w:rsidR="001F5C9E" w:rsidRPr="001F5C9E" w:rsidRDefault="001F5C9E" w:rsidP="001F5C9E">
      <w:pPr>
        <w:pStyle w:val="paragraph"/>
        <w:spacing w:before="0" w:beforeAutospacing="0" w:after="0" w:afterAutospacing="0"/>
        <w:textAlignment w:val="baseline"/>
        <w:rPr>
          <w:rFonts w:ascii="Kinetic Letters" w:hAnsi="Kinetic Letters" w:cs="Arial"/>
        </w:rPr>
      </w:pPr>
    </w:p>
    <w:p w14:paraId="3F93896F" w14:textId="39C305B5" w:rsidR="001F5C9E" w:rsidRPr="001F5C9E" w:rsidRDefault="001F5C9E" w:rsidP="007D05CD">
      <w:pPr>
        <w:pStyle w:val="paragraph"/>
        <w:numPr>
          <w:ilvl w:val="0"/>
          <w:numId w:val="4"/>
        </w:numPr>
        <w:spacing w:before="0" w:beforeAutospacing="0" w:after="0" w:afterAutospacing="0"/>
        <w:textAlignment w:val="baseline"/>
        <w:rPr>
          <w:rFonts w:ascii="Kinetic Letters" w:hAnsi="Kinetic Letters" w:cs="Arial"/>
        </w:rPr>
      </w:pPr>
      <w:r w:rsidRPr="001F5C9E">
        <w:rPr>
          <w:rStyle w:val="normaltextrun"/>
          <w:rFonts w:ascii="Kinetic Letters" w:hAnsi="Kinetic Letters" w:cs="Arial"/>
        </w:rPr>
        <w:t xml:space="preserve">What help is </w:t>
      </w:r>
      <w:r w:rsidR="007D05CD" w:rsidRPr="001F5C9E">
        <w:rPr>
          <w:rStyle w:val="normaltextrun"/>
          <w:rFonts w:ascii="Kinetic Letters" w:hAnsi="Kinetic Letters" w:cs="Arial"/>
        </w:rPr>
        <w:t>available?</w:t>
      </w:r>
      <w:r w:rsidRPr="001F5C9E">
        <w:rPr>
          <w:rStyle w:val="eop"/>
          <w:rFonts w:ascii="Calibri" w:hAnsi="Calibri" w:cs="Calibri"/>
        </w:rPr>
        <w:t> </w:t>
      </w:r>
    </w:p>
    <w:p w14:paraId="1A0C4895" w14:textId="08F9B964" w:rsidR="001F5C9E" w:rsidRPr="001F5C9E" w:rsidRDefault="001F5C9E" w:rsidP="007D05CD">
      <w:pPr>
        <w:pStyle w:val="paragraph"/>
        <w:numPr>
          <w:ilvl w:val="0"/>
          <w:numId w:val="4"/>
        </w:numPr>
        <w:spacing w:before="0" w:beforeAutospacing="0" w:after="0" w:afterAutospacing="0"/>
        <w:textAlignment w:val="baseline"/>
        <w:rPr>
          <w:rFonts w:ascii="Kinetic Letters" w:hAnsi="Kinetic Letters" w:cs="Arial"/>
        </w:rPr>
      </w:pPr>
      <w:r w:rsidRPr="001F5C9E">
        <w:rPr>
          <w:rStyle w:val="normaltextrun"/>
          <w:rFonts w:ascii="Kinetic Letters" w:hAnsi="Kinetic Letters" w:cs="Arial"/>
        </w:rPr>
        <w:t xml:space="preserve">Who </w:t>
      </w:r>
      <w:r w:rsidR="007D05CD" w:rsidRPr="001F5C9E">
        <w:rPr>
          <w:rStyle w:val="normaltextrun"/>
          <w:rFonts w:ascii="Kinetic Letters" w:hAnsi="Kinetic Letters" w:cs="Arial"/>
        </w:rPr>
        <w:t>is it</w:t>
      </w:r>
      <w:r w:rsidRPr="001F5C9E">
        <w:rPr>
          <w:rStyle w:val="normaltextrun"/>
          <w:rFonts w:ascii="Kinetic Letters" w:hAnsi="Kinetic Letters" w:cs="Arial"/>
        </w:rPr>
        <w:t xml:space="preserve"> aimed at</w:t>
      </w:r>
      <w:r w:rsidR="007D05CD">
        <w:rPr>
          <w:rStyle w:val="normaltextrun"/>
          <w:rFonts w:ascii="Kinetic Letters" w:hAnsi="Kinetic Letters" w:cs="Arial"/>
        </w:rPr>
        <w:t>?</w:t>
      </w:r>
      <w:r w:rsidRPr="001F5C9E">
        <w:rPr>
          <w:rStyle w:val="eop"/>
          <w:rFonts w:ascii="Calibri" w:hAnsi="Calibri" w:cs="Calibri"/>
        </w:rPr>
        <w:t> </w:t>
      </w:r>
    </w:p>
    <w:p w14:paraId="64494D20" w14:textId="792F66B6" w:rsidR="001F5C9E" w:rsidRPr="001F5C9E" w:rsidRDefault="001F5C9E" w:rsidP="007D05CD">
      <w:pPr>
        <w:pStyle w:val="paragraph"/>
        <w:numPr>
          <w:ilvl w:val="0"/>
          <w:numId w:val="4"/>
        </w:numPr>
        <w:spacing w:before="0" w:beforeAutospacing="0" w:after="0" w:afterAutospacing="0"/>
        <w:textAlignment w:val="baseline"/>
        <w:rPr>
          <w:rFonts w:ascii="Kinetic Letters" w:hAnsi="Kinetic Letters" w:cs="Arial"/>
        </w:rPr>
      </w:pPr>
      <w:r w:rsidRPr="001F5C9E">
        <w:rPr>
          <w:rStyle w:val="normaltextrun"/>
          <w:rFonts w:ascii="Kinetic Letters" w:hAnsi="Kinetic Letters" w:cs="Arial"/>
        </w:rPr>
        <w:t>How to access it</w:t>
      </w:r>
      <w:r w:rsidR="007D05CD">
        <w:rPr>
          <w:rStyle w:val="normaltextrun"/>
          <w:rFonts w:ascii="Kinetic Letters" w:hAnsi="Kinetic Letters" w:cs="Arial"/>
        </w:rPr>
        <w:t>?</w:t>
      </w:r>
      <w:r w:rsidRPr="001F5C9E">
        <w:rPr>
          <w:rStyle w:val="eop"/>
          <w:rFonts w:ascii="Calibri" w:hAnsi="Calibri" w:cs="Calibri"/>
        </w:rPr>
        <w:t> </w:t>
      </w:r>
    </w:p>
    <w:p w14:paraId="6B20AC06" w14:textId="32F6D047" w:rsidR="001F5C9E" w:rsidRPr="001F5C9E" w:rsidRDefault="001F5C9E" w:rsidP="007D05CD">
      <w:pPr>
        <w:pStyle w:val="paragraph"/>
        <w:numPr>
          <w:ilvl w:val="0"/>
          <w:numId w:val="4"/>
        </w:numPr>
        <w:spacing w:before="0" w:beforeAutospacing="0" w:after="0" w:afterAutospacing="0"/>
        <w:textAlignment w:val="baseline"/>
        <w:rPr>
          <w:rFonts w:ascii="Kinetic Letters" w:hAnsi="Kinetic Letters" w:cs="Arial"/>
        </w:rPr>
      </w:pPr>
      <w:r w:rsidRPr="001F5C9E">
        <w:rPr>
          <w:rStyle w:val="normaltextrun"/>
          <w:rFonts w:ascii="Kinetic Letters" w:hAnsi="Kinetic Letters" w:cs="Arial"/>
        </w:rPr>
        <w:t>Why to access it</w:t>
      </w:r>
      <w:r w:rsidR="007D05CD">
        <w:rPr>
          <w:rStyle w:val="eop"/>
          <w:rFonts w:ascii="Calibri" w:hAnsi="Calibri" w:cs="Calibri"/>
        </w:rPr>
        <w:t>?</w:t>
      </w:r>
    </w:p>
    <w:p w14:paraId="5F74557E" w14:textId="41A0FA3A" w:rsidR="001F5C9E" w:rsidRPr="001F5C9E" w:rsidRDefault="001F5C9E" w:rsidP="007D05CD">
      <w:pPr>
        <w:pStyle w:val="paragraph"/>
        <w:numPr>
          <w:ilvl w:val="0"/>
          <w:numId w:val="4"/>
        </w:numPr>
        <w:spacing w:before="0" w:beforeAutospacing="0" w:after="0" w:afterAutospacing="0"/>
        <w:textAlignment w:val="baseline"/>
        <w:rPr>
          <w:rFonts w:ascii="Kinetic Letters" w:hAnsi="Kinetic Letters" w:cs="Arial"/>
        </w:rPr>
      </w:pPr>
      <w:r w:rsidRPr="001F5C9E">
        <w:rPr>
          <w:rStyle w:val="normaltextrun"/>
          <w:rFonts w:ascii="Kinetic Letters" w:hAnsi="Kinetic Letters" w:cs="Arial"/>
        </w:rPr>
        <w:t>What is likely to happen next</w:t>
      </w:r>
      <w:r w:rsidR="007D05CD">
        <w:rPr>
          <w:rStyle w:val="normaltextrun"/>
          <w:rFonts w:ascii="Kinetic Letters" w:hAnsi="Kinetic Letters" w:cs="Arial"/>
        </w:rPr>
        <w:t>?</w:t>
      </w:r>
      <w:r w:rsidRPr="001F5C9E">
        <w:rPr>
          <w:rStyle w:val="eop"/>
          <w:rFonts w:ascii="Calibri" w:hAnsi="Calibri" w:cs="Calibri"/>
        </w:rPr>
        <w:t> </w:t>
      </w:r>
    </w:p>
    <w:p w14:paraId="2633EB7A" w14:textId="30DD60B7" w:rsidR="0035777D" w:rsidRPr="00A53731" w:rsidRDefault="0035777D" w:rsidP="0053696B">
      <w:pPr>
        <w:rPr>
          <w:rFonts w:ascii="Kinetic Letters" w:hAnsi="Kinetic Letters"/>
          <w:sz w:val="24"/>
          <w:szCs w:val="24"/>
        </w:rPr>
      </w:pPr>
    </w:p>
    <w:p w14:paraId="13C4609A" w14:textId="77777777" w:rsidR="001F5C9E" w:rsidRDefault="001F5C9E" w:rsidP="0053696B">
      <w:pPr>
        <w:rPr>
          <w:rFonts w:ascii="Kinetic Letters" w:hAnsi="Kinetic Letters"/>
          <w:b/>
          <w:bCs/>
          <w:sz w:val="24"/>
          <w:szCs w:val="24"/>
          <w:u w:val="single"/>
        </w:rPr>
      </w:pPr>
    </w:p>
    <w:p w14:paraId="67DADEB6" w14:textId="77777777" w:rsidR="001F5C9E" w:rsidRDefault="001F5C9E" w:rsidP="0053696B">
      <w:pPr>
        <w:rPr>
          <w:rFonts w:ascii="Kinetic Letters" w:hAnsi="Kinetic Letters"/>
          <w:b/>
          <w:bCs/>
          <w:sz w:val="24"/>
          <w:szCs w:val="24"/>
          <w:u w:val="single"/>
        </w:rPr>
      </w:pPr>
    </w:p>
    <w:p w14:paraId="7205EF2E" w14:textId="77777777" w:rsidR="001F5C9E" w:rsidRPr="00C262CB" w:rsidRDefault="001F5C9E" w:rsidP="001F5C9E">
      <w:pPr>
        <w:pStyle w:val="paragraph"/>
        <w:spacing w:before="0" w:beforeAutospacing="0" w:after="0" w:afterAutospacing="0"/>
        <w:textAlignment w:val="baseline"/>
        <w:rPr>
          <w:rStyle w:val="eop"/>
          <w:rFonts w:ascii="Kinetic Letters" w:hAnsi="Kinetic Letters" w:cs="Arial"/>
          <w:u w:val="single"/>
        </w:rPr>
      </w:pPr>
      <w:r w:rsidRPr="00C262CB">
        <w:rPr>
          <w:rStyle w:val="normaltextrun"/>
          <w:rFonts w:ascii="Kinetic Letters" w:hAnsi="Kinetic Letters" w:cs="Arial"/>
          <w:b/>
          <w:bCs/>
          <w:u w:val="single"/>
        </w:rPr>
        <w:lastRenderedPageBreak/>
        <w:t>Warning Signs</w:t>
      </w:r>
      <w:r w:rsidRPr="00C262CB">
        <w:rPr>
          <w:rStyle w:val="eop"/>
          <w:rFonts w:ascii="Calibri" w:hAnsi="Calibri" w:cs="Calibri"/>
          <w:u w:val="single"/>
        </w:rPr>
        <w:t> </w:t>
      </w:r>
    </w:p>
    <w:p w14:paraId="30E18EE2" w14:textId="77777777" w:rsidR="001F5C9E" w:rsidRPr="001F5C9E" w:rsidRDefault="001F5C9E" w:rsidP="001F5C9E">
      <w:pPr>
        <w:pStyle w:val="paragraph"/>
        <w:spacing w:before="0" w:beforeAutospacing="0" w:after="0" w:afterAutospacing="0"/>
        <w:textAlignment w:val="baseline"/>
        <w:rPr>
          <w:rFonts w:ascii="Kinetic Letters" w:hAnsi="Kinetic Letters" w:cs="Segoe UI"/>
          <w:sz w:val="18"/>
          <w:szCs w:val="18"/>
        </w:rPr>
      </w:pPr>
    </w:p>
    <w:p w14:paraId="68B5A03C" w14:textId="3E011B2B" w:rsidR="001F5C9E" w:rsidRPr="001F5C9E" w:rsidRDefault="001F5C9E" w:rsidP="001F5C9E">
      <w:pPr>
        <w:pStyle w:val="paragraph"/>
        <w:spacing w:before="0" w:beforeAutospacing="0" w:after="0" w:afterAutospacing="0"/>
        <w:textAlignment w:val="baseline"/>
        <w:rPr>
          <w:rStyle w:val="eop"/>
          <w:rFonts w:ascii="Kinetic Letters" w:hAnsi="Kinetic Letters" w:cs="Arial"/>
        </w:rPr>
      </w:pPr>
      <w:r w:rsidRPr="001F5C9E">
        <w:rPr>
          <w:rStyle w:val="normaltextrun"/>
          <w:rFonts w:ascii="Kinetic Letters" w:hAnsi="Kinetic Letters" w:cs="Arial"/>
        </w:rPr>
        <w:t xml:space="preserve">School staff may become aware of warning signs which indicate a </w:t>
      </w:r>
      <w:r w:rsidRPr="001F5C9E">
        <w:rPr>
          <w:rStyle w:val="normaltextrun"/>
          <w:rFonts w:ascii="Kinetic Letters" w:hAnsi="Kinetic Letters" w:cs="Arial"/>
        </w:rPr>
        <w:t>child</w:t>
      </w:r>
      <w:r w:rsidRPr="001F5C9E">
        <w:rPr>
          <w:rStyle w:val="normaltextrun"/>
          <w:rFonts w:ascii="Kinetic Letters" w:hAnsi="Kinetic Letters" w:cs="Arial"/>
        </w:rPr>
        <w:t xml:space="preserve"> is experiencing mental health or emotional wellbeing issues. These warning signs should always be taken seriously and staff observing any of these warning signs should communicate their concerns with </w:t>
      </w:r>
      <w:r w:rsidRPr="001F5C9E">
        <w:rPr>
          <w:rStyle w:val="normaltextrun"/>
          <w:rFonts w:ascii="Kinetic Letters" w:hAnsi="Kinetic Letters" w:cs="Arial"/>
        </w:rPr>
        <w:t>Charlotte Johnson</w:t>
      </w:r>
      <w:r w:rsidRPr="001F5C9E">
        <w:rPr>
          <w:rStyle w:val="normaltextrun"/>
          <w:rFonts w:ascii="Kinetic Letters" w:hAnsi="Kinetic Letters" w:cs="Arial"/>
        </w:rPr>
        <w:t>, our</w:t>
      </w:r>
      <w:r w:rsidRPr="001F5C9E">
        <w:rPr>
          <w:rStyle w:val="normaltextrun"/>
          <w:rFonts w:ascii="Kinetic Letters" w:hAnsi="Kinetic Letters" w:cs="Arial"/>
        </w:rPr>
        <w:t xml:space="preserve"> Senior</w:t>
      </w:r>
      <w:r w:rsidRPr="001F5C9E">
        <w:rPr>
          <w:rStyle w:val="normaltextrun"/>
          <w:rFonts w:ascii="Kinetic Letters" w:hAnsi="Kinetic Letters" w:cs="Arial"/>
        </w:rPr>
        <w:t xml:space="preserve"> </w:t>
      </w:r>
      <w:r w:rsidRPr="001F5C9E">
        <w:rPr>
          <w:rStyle w:val="normaltextrun"/>
          <w:rFonts w:ascii="Kinetic Letters" w:hAnsi="Kinetic Letters" w:cs="Arial"/>
        </w:rPr>
        <w:t>M</w:t>
      </w:r>
      <w:r w:rsidRPr="001F5C9E">
        <w:rPr>
          <w:rStyle w:val="normaltextrun"/>
          <w:rFonts w:ascii="Kinetic Letters" w:hAnsi="Kinetic Letters" w:cs="Arial"/>
        </w:rPr>
        <w:t xml:space="preserve">ental </w:t>
      </w:r>
      <w:r w:rsidRPr="001F5C9E">
        <w:rPr>
          <w:rStyle w:val="normaltextrun"/>
          <w:rFonts w:ascii="Kinetic Letters" w:hAnsi="Kinetic Letters" w:cs="Arial"/>
        </w:rPr>
        <w:t>H</w:t>
      </w:r>
      <w:r w:rsidRPr="001F5C9E">
        <w:rPr>
          <w:rStyle w:val="normaltextrun"/>
          <w:rFonts w:ascii="Kinetic Letters" w:hAnsi="Kinetic Letters" w:cs="Arial"/>
        </w:rPr>
        <w:t xml:space="preserve">ealth </w:t>
      </w:r>
      <w:r w:rsidRPr="001F5C9E">
        <w:rPr>
          <w:rStyle w:val="normaltextrun"/>
          <w:rFonts w:ascii="Kinetic Letters" w:hAnsi="Kinetic Letters" w:cs="Arial"/>
        </w:rPr>
        <w:t>L</w:t>
      </w:r>
      <w:r w:rsidRPr="001F5C9E">
        <w:rPr>
          <w:rStyle w:val="normaltextrun"/>
          <w:rFonts w:ascii="Kinetic Letters" w:hAnsi="Kinetic Letters" w:cs="Arial"/>
        </w:rPr>
        <w:t>ead.</w:t>
      </w:r>
      <w:r w:rsidRPr="001F5C9E">
        <w:rPr>
          <w:rStyle w:val="eop"/>
          <w:rFonts w:ascii="Calibri" w:hAnsi="Calibri" w:cs="Calibri"/>
        </w:rPr>
        <w:t> </w:t>
      </w:r>
    </w:p>
    <w:p w14:paraId="41B53A12" w14:textId="77777777" w:rsidR="001F5C9E" w:rsidRPr="001F5C9E" w:rsidRDefault="001F5C9E" w:rsidP="001F5C9E">
      <w:pPr>
        <w:pStyle w:val="paragraph"/>
        <w:spacing w:before="0" w:beforeAutospacing="0" w:after="0" w:afterAutospacing="0"/>
        <w:textAlignment w:val="baseline"/>
        <w:rPr>
          <w:rFonts w:ascii="Kinetic Letters" w:hAnsi="Kinetic Letters" w:cs="Segoe UI"/>
          <w:sz w:val="18"/>
          <w:szCs w:val="18"/>
        </w:rPr>
      </w:pPr>
    </w:p>
    <w:p w14:paraId="1AD106A0" w14:textId="77777777" w:rsidR="001F5C9E" w:rsidRPr="001F5C9E" w:rsidRDefault="001F5C9E" w:rsidP="001F5C9E">
      <w:pPr>
        <w:pStyle w:val="paragraph"/>
        <w:spacing w:before="0" w:beforeAutospacing="0" w:after="0" w:afterAutospacing="0"/>
        <w:textAlignment w:val="baseline"/>
        <w:rPr>
          <w:rStyle w:val="eop"/>
          <w:rFonts w:ascii="Kinetic Letters" w:hAnsi="Kinetic Letters" w:cs="Arial"/>
        </w:rPr>
      </w:pPr>
      <w:r w:rsidRPr="001F5C9E">
        <w:rPr>
          <w:rStyle w:val="normaltextrun"/>
          <w:rFonts w:ascii="Kinetic Letters" w:hAnsi="Kinetic Letters" w:cs="Arial"/>
        </w:rPr>
        <w:t>Possible warning signs include:</w:t>
      </w:r>
      <w:r w:rsidRPr="001F5C9E">
        <w:rPr>
          <w:rStyle w:val="eop"/>
          <w:rFonts w:ascii="Calibri" w:hAnsi="Calibri" w:cs="Calibri"/>
        </w:rPr>
        <w:t> </w:t>
      </w:r>
    </w:p>
    <w:p w14:paraId="6691CD53" w14:textId="77777777" w:rsidR="001F5C9E" w:rsidRPr="001F5C9E" w:rsidRDefault="001F5C9E" w:rsidP="001F5C9E">
      <w:pPr>
        <w:pStyle w:val="paragraph"/>
        <w:spacing w:before="0" w:beforeAutospacing="0" w:after="0" w:afterAutospacing="0"/>
        <w:textAlignment w:val="baseline"/>
        <w:rPr>
          <w:rFonts w:ascii="Kinetic Letters" w:hAnsi="Kinetic Letters" w:cs="Segoe UI"/>
          <w:sz w:val="18"/>
          <w:szCs w:val="18"/>
        </w:rPr>
      </w:pPr>
    </w:p>
    <w:p w14:paraId="5FF7E005" w14:textId="77777777" w:rsidR="001F5C9E" w:rsidRPr="001F5C9E" w:rsidRDefault="001F5C9E" w:rsidP="007D05CD">
      <w:pPr>
        <w:pStyle w:val="paragraph"/>
        <w:numPr>
          <w:ilvl w:val="0"/>
          <w:numId w:val="5"/>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Physical signs of harm that are repeated or appear non-</w:t>
      </w:r>
      <w:proofErr w:type="gramStart"/>
      <w:r w:rsidRPr="001F5C9E">
        <w:rPr>
          <w:rStyle w:val="normaltextrun"/>
          <w:rFonts w:ascii="Kinetic Letters" w:hAnsi="Kinetic Letters" w:cs="Arial"/>
        </w:rPr>
        <w:t>accidental</w:t>
      </w:r>
      <w:proofErr w:type="gramEnd"/>
      <w:r w:rsidRPr="001F5C9E">
        <w:rPr>
          <w:rStyle w:val="eop"/>
          <w:rFonts w:ascii="Calibri" w:hAnsi="Calibri" w:cs="Calibri"/>
        </w:rPr>
        <w:t> </w:t>
      </w:r>
    </w:p>
    <w:p w14:paraId="435A0CFD" w14:textId="77777777" w:rsidR="001F5C9E" w:rsidRPr="001F5C9E" w:rsidRDefault="001F5C9E" w:rsidP="007D05CD">
      <w:pPr>
        <w:pStyle w:val="paragraph"/>
        <w:numPr>
          <w:ilvl w:val="0"/>
          <w:numId w:val="6"/>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 xml:space="preserve">Changes in eating or sleeping </w:t>
      </w:r>
      <w:proofErr w:type="gramStart"/>
      <w:r w:rsidRPr="001F5C9E">
        <w:rPr>
          <w:rStyle w:val="normaltextrun"/>
          <w:rFonts w:ascii="Kinetic Letters" w:hAnsi="Kinetic Letters" w:cs="Arial"/>
        </w:rPr>
        <w:t>habits</w:t>
      </w:r>
      <w:proofErr w:type="gramEnd"/>
      <w:r w:rsidRPr="001F5C9E">
        <w:rPr>
          <w:rStyle w:val="eop"/>
          <w:rFonts w:ascii="Calibri" w:hAnsi="Calibri" w:cs="Calibri"/>
        </w:rPr>
        <w:t> </w:t>
      </w:r>
    </w:p>
    <w:p w14:paraId="70B11256" w14:textId="77777777" w:rsidR="001F5C9E" w:rsidRPr="001F5C9E" w:rsidRDefault="001F5C9E" w:rsidP="007D05CD">
      <w:pPr>
        <w:pStyle w:val="paragraph"/>
        <w:numPr>
          <w:ilvl w:val="0"/>
          <w:numId w:val="7"/>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 xml:space="preserve">Increased isolation from friends or family, becoming socially </w:t>
      </w:r>
      <w:proofErr w:type="gramStart"/>
      <w:r w:rsidRPr="001F5C9E">
        <w:rPr>
          <w:rStyle w:val="normaltextrun"/>
          <w:rFonts w:ascii="Kinetic Letters" w:hAnsi="Kinetic Letters" w:cs="Arial"/>
        </w:rPr>
        <w:t>withdrawn</w:t>
      </w:r>
      <w:proofErr w:type="gramEnd"/>
      <w:r w:rsidRPr="001F5C9E">
        <w:rPr>
          <w:rStyle w:val="eop"/>
          <w:rFonts w:ascii="Calibri" w:hAnsi="Calibri" w:cs="Calibri"/>
        </w:rPr>
        <w:t> </w:t>
      </w:r>
    </w:p>
    <w:p w14:paraId="54195192" w14:textId="77777777" w:rsidR="001F5C9E" w:rsidRPr="001F5C9E" w:rsidRDefault="001F5C9E" w:rsidP="007D05CD">
      <w:pPr>
        <w:pStyle w:val="paragraph"/>
        <w:numPr>
          <w:ilvl w:val="0"/>
          <w:numId w:val="8"/>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Changes in activity and mood</w:t>
      </w:r>
      <w:r w:rsidRPr="001F5C9E">
        <w:rPr>
          <w:rStyle w:val="eop"/>
          <w:rFonts w:ascii="Calibri" w:hAnsi="Calibri" w:cs="Calibri"/>
        </w:rPr>
        <w:t> </w:t>
      </w:r>
    </w:p>
    <w:p w14:paraId="6A5B3045" w14:textId="77777777" w:rsidR="001F5C9E" w:rsidRPr="001F5C9E" w:rsidRDefault="001F5C9E" w:rsidP="007D05CD">
      <w:pPr>
        <w:pStyle w:val="paragraph"/>
        <w:numPr>
          <w:ilvl w:val="0"/>
          <w:numId w:val="9"/>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Lowering of academic achievement</w:t>
      </w:r>
      <w:r w:rsidRPr="001F5C9E">
        <w:rPr>
          <w:rStyle w:val="eop"/>
          <w:rFonts w:ascii="Calibri" w:hAnsi="Calibri" w:cs="Calibri"/>
        </w:rPr>
        <w:t> </w:t>
      </w:r>
    </w:p>
    <w:p w14:paraId="4757A5ED" w14:textId="77777777" w:rsidR="001F5C9E" w:rsidRPr="001F5C9E" w:rsidRDefault="001F5C9E" w:rsidP="007D05CD">
      <w:pPr>
        <w:pStyle w:val="paragraph"/>
        <w:numPr>
          <w:ilvl w:val="0"/>
          <w:numId w:val="10"/>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Talking or joking about self-harm or suicide</w:t>
      </w:r>
      <w:r w:rsidRPr="001F5C9E">
        <w:rPr>
          <w:rStyle w:val="eop"/>
          <w:rFonts w:ascii="Calibri" w:hAnsi="Calibri" w:cs="Calibri"/>
        </w:rPr>
        <w:t> </w:t>
      </w:r>
    </w:p>
    <w:p w14:paraId="08854D4B" w14:textId="77777777" w:rsidR="001F5C9E" w:rsidRPr="001F5C9E" w:rsidRDefault="001F5C9E" w:rsidP="007D05CD">
      <w:pPr>
        <w:pStyle w:val="paragraph"/>
        <w:numPr>
          <w:ilvl w:val="0"/>
          <w:numId w:val="11"/>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Abusing drugs or alcohol</w:t>
      </w:r>
      <w:r w:rsidRPr="001F5C9E">
        <w:rPr>
          <w:rStyle w:val="eop"/>
          <w:rFonts w:ascii="Calibri" w:hAnsi="Calibri" w:cs="Calibri"/>
        </w:rPr>
        <w:t> </w:t>
      </w:r>
    </w:p>
    <w:p w14:paraId="7CF2E1B3" w14:textId="77777777" w:rsidR="001F5C9E" w:rsidRPr="001F5C9E" w:rsidRDefault="001F5C9E" w:rsidP="007D05CD">
      <w:pPr>
        <w:pStyle w:val="paragraph"/>
        <w:numPr>
          <w:ilvl w:val="0"/>
          <w:numId w:val="12"/>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 xml:space="preserve">Expressing feelings of failure, </w:t>
      </w:r>
      <w:proofErr w:type="gramStart"/>
      <w:r w:rsidRPr="001F5C9E">
        <w:rPr>
          <w:rStyle w:val="normaltextrun"/>
          <w:rFonts w:ascii="Kinetic Letters" w:hAnsi="Kinetic Letters" w:cs="Arial"/>
        </w:rPr>
        <w:t>uselessness</w:t>
      </w:r>
      <w:proofErr w:type="gramEnd"/>
      <w:r w:rsidRPr="001F5C9E">
        <w:rPr>
          <w:rStyle w:val="normaltextrun"/>
          <w:rFonts w:ascii="Kinetic Letters" w:hAnsi="Kinetic Letters" w:cs="Arial"/>
        </w:rPr>
        <w:t xml:space="preserve"> or loss of hope</w:t>
      </w:r>
      <w:r w:rsidRPr="001F5C9E">
        <w:rPr>
          <w:rStyle w:val="eop"/>
          <w:rFonts w:ascii="Calibri" w:hAnsi="Calibri" w:cs="Calibri"/>
        </w:rPr>
        <w:t> </w:t>
      </w:r>
    </w:p>
    <w:p w14:paraId="0CC99DB8" w14:textId="77777777" w:rsidR="001F5C9E" w:rsidRPr="001F5C9E" w:rsidRDefault="001F5C9E" w:rsidP="007D05CD">
      <w:pPr>
        <w:pStyle w:val="paragraph"/>
        <w:numPr>
          <w:ilvl w:val="0"/>
          <w:numId w:val="13"/>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 xml:space="preserve">Changes in clothing </w:t>
      </w:r>
      <w:r w:rsidRPr="001F5C9E">
        <w:rPr>
          <w:rStyle w:val="normaltextrun"/>
          <w:rFonts w:ascii="Courier New" w:hAnsi="Courier New" w:cs="Courier New"/>
        </w:rPr>
        <w:t>–</w:t>
      </w:r>
      <w:r w:rsidRPr="001F5C9E">
        <w:rPr>
          <w:rStyle w:val="normaltextrun"/>
          <w:rFonts w:ascii="Kinetic Letters" w:hAnsi="Kinetic Letters" w:cs="Arial"/>
        </w:rPr>
        <w:t xml:space="preserve"> e.g. long sleeves in warm weather</w:t>
      </w:r>
      <w:r w:rsidRPr="001F5C9E">
        <w:rPr>
          <w:rStyle w:val="eop"/>
          <w:rFonts w:ascii="Calibri" w:hAnsi="Calibri" w:cs="Calibri"/>
        </w:rPr>
        <w:t> </w:t>
      </w:r>
    </w:p>
    <w:p w14:paraId="2DB461E7" w14:textId="77777777" w:rsidR="001F5C9E" w:rsidRPr="001F5C9E" w:rsidRDefault="001F5C9E" w:rsidP="007D05CD">
      <w:pPr>
        <w:pStyle w:val="paragraph"/>
        <w:numPr>
          <w:ilvl w:val="0"/>
          <w:numId w:val="14"/>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Secretive behaviour</w:t>
      </w:r>
      <w:r w:rsidRPr="001F5C9E">
        <w:rPr>
          <w:rStyle w:val="eop"/>
          <w:rFonts w:ascii="Calibri" w:hAnsi="Calibri" w:cs="Calibri"/>
        </w:rPr>
        <w:t> </w:t>
      </w:r>
    </w:p>
    <w:p w14:paraId="7C1CAE62" w14:textId="77777777" w:rsidR="001F5C9E" w:rsidRPr="001F5C9E" w:rsidRDefault="001F5C9E" w:rsidP="007D05CD">
      <w:pPr>
        <w:pStyle w:val="paragraph"/>
        <w:numPr>
          <w:ilvl w:val="0"/>
          <w:numId w:val="15"/>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 xml:space="preserve">Skipping PE or getting changed </w:t>
      </w:r>
      <w:proofErr w:type="gramStart"/>
      <w:r w:rsidRPr="001F5C9E">
        <w:rPr>
          <w:rStyle w:val="normaltextrun"/>
          <w:rFonts w:ascii="Kinetic Letters" w:hAnsi="Kinetic Letters" w:cs="Arial"/>
        </w:rPr>
        <w:t>secretively</w:t>
      </w:r>
      <w:proofErr w:type="gramEnd"/>
      <w:r w:rsidRPr="001F5C9E">
        <w:rPr>
          <w:rStyle w:val="eop"/>
          <w:rFonts w:ascii="Calibri" w:hAnsi="Calibri" w:cs="Calibri"/>
        </w:rPr>
        <w:t> </w:t>
      </w:r>
    </w:p>
    <w:p w14:paraId="735AF323" w14:textId="77777777" w:rsidR="001F5C9E" w:rsidRPr="001F5C9E" w:rsidRDefault="001F5C9E" w:rsidP="007D05CD">
      <w:pPr>
        <w:pStyle w:val="paragraph"/>
        <w:numPr>
          <w:ilvl w:val="0"/>
          <w:numId w:val="16"/>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Lateness to or absence from school</w:t>
      </w:r>
      <w:r w:rsidRPr="001F5C9E">
        <w:rPr>
          <w:rStyle w:val="eop"/>
          <w:rFonts w:ascii="Calibri" w:hAnsi="Calibri" w:cs="Calibri"/>
        </w:rPr>
        <w:t> </w:t>
      </w:r>
    </w:p>
    <w:p w14:paraId="032E8A91" w14:textId="77777777" w:rsidR="001F5C9E" w:rsidRPr="001F5C9E" w:rsidRDefault="001F5C9E" w:rsidP="007D05CD">
      <w:pPr>
        <w:pStyle w:val="paragraph"/>
        <w:numPr>
          <w:ilvl w:val="0"/>
          <w:numId w:val="17"/>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 xml:space="preserve">Repeated physical pain or nausea with no evident </w:t>
      </w:r>
      <w:proofErr w:type="gramStart"/>
      <w:r w:rsidRPr="001F5C9E">
        <w:rPr>
          <w:rStyle w:val="normaltextrun"/>
          <w:rFonts w:ascii="Kinetic Letters" w:hAnsi="Kinetic Letters" w:cs="Arial"/>
        </w:rPr>
        <w:t>cause</w:t>
      </w:r>
      <w:proofErr w:type="gramEnd"/>
      <w:r w:rsidRPr="001F5C9E">
        <w:rPr>
          <w:rStyle w:val="eop"/>
          <w:rFonts w:ascii="Calibri" w:hAnsi="Calibri" w:cs="Calibri"/>
        </w:rPr>
        <w:t> </w:t>
      </w:r>
    </w:p>
    <w:p w14:paraId="2B86921A" w14:textId="77777777" w:rsidR="001F5C9E" w:rsidRPr="001F5C9E" w:rsidRDefault="001F5C9E" w:rsidP="007D05CD">
      <w:pPr>
        <w:pStyle w:val="paragraph"/>
        <w:numPr>
          <w:ilvl w:val="0"/>
          <w:numId w:val="18"/>
        </w:numPr>
        <w:spacing w:before="0" w:beforeAutospacing="0" w:after="0" w:afterAutospacing="0"/>
        <w:ind w:left="1080" w:firstLine="0"/>
        <w:textAlignment w:val="baseline"/>
        <w:rPr>
          <w:rFonts w:ascii="Kinetic Letters" w:hAnsi="Kinetic Letters" w:cs="Arial"/>
        </w:rPr>
      </w:pPr>
      <w:r w:rsidRPr="001F5C9E">
        <w:rPr>
          <w:rStyle w:val="normaltextrun"/>
          <w:rFonts w:ascii="Kinetic Letters" w:hAnsi="Kinetic Letters" w:cs="Arial"/>
        </w:rPr>
        <w:t>An increase in lateness or absenteeism</w:t>
      </w:r>
      <w:r w:rsidRPr="001F5C9E">
        <w:rPr>
          <w:rStyle w:val="eop"/>
          <w:rFonts w:ascii="Calibri" w:hAnsi="Calibri" w:cs="Calibri"/>
        </w:rPr>
        <w:t> </w:t>
      </w:r>
    </w:p>
    <w:p w14:paraId="7042EC71" w14:textId="77777777" w:rsidR="001F5C9E" w:rsidRDefault="001F5C9E" w:rsidP="0053696B">
      <w:pPr>
        <w:rPr>
          <w:rFonts w:ascii="Kinetic Letters" w:hAnsi="Kinetic Letters"/>
          <w:b/>
          <w:bCs/>
          <w:sz w:val="24"/>
          <w:szCs w:val="24"/>
          <w:u w:val="single"/>
        </w:rPr>
      </w:pPr>
    </w:p>
    <w:p w14:paraId="42DB27C9" w14:textId="77777777" w:rsidR="002B5B8C" w:rsidRPr="00C262CB" w:rsidRDefault="002B5B8C" w:rsidP="002B5B8C">
      <w:pPr>
        <w:pStyle w:val="paragraph"/>
        <w:spacing w:before="0" w:beforeAutospacing="0" w:after="0" w:afterAutospacing="0"/>
        <w:textAlignment w:val="baseline"/>
        <w:rPr>
          <w:rStyle w:val="eop"/>
          <w:rFonts w:ascii="Kinetic Letters" w:hAnsi="Kinetic Letters" w:cs="Arial"/>
          <w:u w:val="single"/>
        </w:rPr>
      </w:pPr>
      <w:r w:rsidRPr="00C262CB">
        <w:rPr>
          <w:rStyle w:val="normaltextrun"/>
          <w:rFonts w:ascii="Kinetic Letters" w:hAnsi="Kinetic Letters" w:cs="Arial"/>
          <w:b/>
          <w:bCs/>
          <w:u w:val="single"/>
        </w:rPr>
        <w:t>Managing disclosures</w:t>
      </w:r>
      <w:r w:rsidRPr="00C262CB">
        <w:rPr>
          <w:rStyle w:val="eop"/>
          <w:rFonts w:ascii="Calibri" w:hAnsi="Calibri" w:cs="Calibri"/>
          <w:u w:val="single"/>
        </w:rPr>
        <w:t> </w:t>
      </w:r>
    </w:p>
    <w:p w14:paraId="0AE4E77C" w14:textId="77777777" w:rsidR="002B5B8C" w:rsidRPr="002B5B8C" w:rsidRDefault="002B5B8C" w:rsidP="002B5B8C">
      <w:pPr>
        <w:pStyle w:val="paragraph"/>
        <w:spacing w:before="0" w:beforeAutospacing="0" w:after="0" w:afterAutospacing="0"/>
        <w:textAlignment w:val="baseline"/>
        <w:rPr>
          <w:rFonts w:ascii="Kinetic Letters" w:hAnsi="Kinetic Letters" w:cs="Segoe UI"/>
          <w:sz w:val="18"/>
          <w:szCs w:val="18"/>
        </w:rPr>
      </w:pPr>
    </w:p>
    <w:p w14:paraId="6C92194B" w14:textId="6F224A2D" w:rsidR="002B5B8C" w:rsidRPr="002B5B8C" w:rsidRDefault="002B5B8C" w:rsidP="002B5B8C">
      <w:pPr>
        <w:pStyle w:val="paragraph"/>
        <w:spacing w:before="0" w:beforeAutospacing="0" w:after="0" w:afterAutospacing="0"/>
        <w:textAlignment w:val="baseline"/>
        <w:rPr>
          <w:rStyle w:val="eop"/>
          <w:rFonts w:ascii="Kinetic Letters" w:hAnsi="Kinetic Letters" w:cs="Arial"/>
        </w:rPr>
      </w:pPr>
      <w:r w:rsidRPr="002B5B8C">
        <w:rPr>
          <w:rStyle w:val="normaltextrun"/>
          <w:rFonts w:ascii="Kinetic Letters" w:hAnsi="Kinetic Letters" w:cs="Arial"/>
        </w:rPr>
        <w:t xml:space="preserve">A </w:t>
      </w:r>
      <w:r w:rsidRPr="002B5B8C">
        <w:rPr>
          <w:rStyle w:val="normaltextrun"/>
          <w:rFonts w:ascii="Kinetic Letters" w:hAnsi="Kinetic Letters" w:cs="Arial"/>
        </w:rPr>
        <w:t>child</w:t>
      </w:r>
      <w:r w:rsidRPr="002B5B8C">
        <w:rPr>
          <w:rStyle w:val="normaltextrun"/>
          <w:rFonts w:ascii="Kinetic Letters" w:hAnsi="Kinetic Letters" w:cs="Arial"/>
        </w:rPr>
        <w:t xml:space="preserve"> may choose to disclose concerns about themselves or a friend to any member of staff, so all staff need to know how to respond appropriately to a disclosure.</w:t>
      </w:r>
      <w:r w:rsidRPr="002B5B8C">
        <w:rPr>
          <w:rStyle w:val="eop"/>
          <w:rFonts w:ascii="Calibri" w:hAnsi="Calibri" w:cs="Calibri"/>
        </w:rPr>
        <w:t> </w:t>
      </w:r>
    </w:p>
    <w:p w14:paraId="012759B3" w14:textId="77777777" w:rsidR="002B5B8C" w:rsidRPr="002B5B8C" w:rsidRDefault="002B5B8C" w:rsidP="002B5B8C">
      <w:pPr>
        <w:pStyle w:val="paragraph"/>
        <w:spacing w:before="0" w:beforeAutospacing="0" w:after="0" w:afterAutospacing="0"/>
        <w:textAlignment w:val="baseline"/>
        <w:rPr>
          <w:rFonts w:ascii="Kinetic Letters" w:hAnsi="Kinetic Letters" w:cs="Segoe UI"/>
          <w:sz w:val="18"/>
          <w:szCs w:val="18"/>
        </w:rPr>
      </w:pPr>
    </w:p>
    <w:p w14:paraId="3BE132D4" w14:textId="6AF0DB81" w:rsidR="002B5B8C" w:rsidRPr="002B5B8C" w:rsidRDefault="002B5B8C" w:rsidP="002B5B8C">
      <w:pPr>
        <w:pStyle w:val="paragraph"/>
        <w:spacing w:before="0" w:beforeAutospacing="0" w:after="0" w:afterAutospacing="0"/>
        <w:textAlignment w:val="baseline"/>
        <w:rPr>
          <w:rStyle w:val="eop"/>
          <w:rFonts w:ascii="Kinetic Letters" w:hAnsi="Kinetic Letters" w:cs="Arial"/>
        </w:rPr>
      </w:pPr>
      <w:r w:rsidRPr="002B5B8C">
        <w:rPr>
          <w:rStyle w:val="normaltextrun"/>
          <w:rFonts w:ascii="Kinetic Letters" w:hAnsi="Kinetic Letters" w:cs="Arial"/>
        </w:rPr>
        <w:t xml:space="preserve">If a </w:t>
      </w:r>
      <w:r w:rsidRPr="002B5B8C">
        <w:rPr>
          <w:rStyle w:val="normaltextrun"/>
          <w:rFonts w:ascii="Kinetic Letters" w:hAnsi="Kinetic Letters" w:cs="Arial"/>
        </w:rPr>
        <w:t>child</w:t>
      </w:r>
      <w:r w:rsidRPr="002B5B8C">
        <w:rPr>
          <w:rStyle w:val="normaltextrun"/>
          <w:rFonts w:ascii="Kinetic Letters" w:hAnsi="Kinetic Letters" w:cs="Arial"/>
        </w:rPr>
        <w:t xml:space="preserve"> chooses to disclose concerns about their own mental health or that of a friend to a member of staff, the member of staff’s response should always be calm, supportive, and nonjudgemental.</w:t>
      </w:r>
      <w:r w:rsidRPr="002B5B8C">
        <w:rPr>
          <w:rStyle w:val="eop"/>
          <w:rFonts w:ascii="Calibri" w:hAnsi="Calibri" w:cs="Calibri"/>
        </w:rPr>
        <w:t> </w:t>
      </w:r>
    </w:p>
    <w:p w14:paraId="30058C0A" w14:textId="77777777" w:rsidR="002B5B8C" w:rsidRPr="002B5B8C" w:rsidRDefault="002B5B8C" w:rsidP="002B5B8C">
      <w:pPr>
        <w:pStyle w:val="paragraph"/>
        <w:spacing w:before="0" w:beforeAutospacing="0" w:after="0" w:afterAutospacing="0"/>
        <w:textAlignment w:val="baseline"/>
        <w:rPr>
          <w:rFonts w:ascii="Kinetic Letters" w:hAnsi="Kinetic Letters" w:cs="Segoe UI"/>
          <w:sz w:val="18"/>
          <w:szCs w:val="18"/>
        </w:rPr>
      </w:pPr>
    </w:p>
    <w:p w14:paraId="4967CE19" w14:textId="04F533FD" w:rsidR="002B5B8C" w:rsidRPr="002B5B8C" w:rsidRDefault="002B5B8C" w:rsidP="002B5B8C">
      <w:pPr>
        <w:pStyle w:val="paragraph"/>
        <w:spacing w:before="0" w:beforeAutospacing="0" w:after="0" w:afterAutospacing="0"/>
        <w:textAlignment w:val="baseline"/>
        <w:rPr>
          <w:rStyle w:val="eop"/>
          <w:rFonts w:ascii="Kinetic Letters" w:hAnsi="Kinetic Letters" w:cs="Arial"/>
        </w:rPr>
      </w:pPr>
      <w:r w:rsidRPr="002B5B8C">
        <w:rPr>
          <w:rStyle w:val="normaltextrun"/>
          <w:rFonts w:ascii="Kinetic Letters" w:hAnsi="Kinetic Letters" w:cs="Arial"/>
        </w:rPr>
        <w:t xml:space="preserve">Staff should listen rather than advise and our first thoughts should be of the </w:t>
      </w:r>
      <w:r w:rsidRPr="002B5B8C">
        <w:rPr>
          <w:rStyle w:val="normaltextrun"/>
          <w:rFonts w:ascii="Kinetic Letters" w:hAnsi="Kinetic Letters" w:cs="Arial"/>
        </w:rPr>
        <w:t>child</w:t>
      </w:r>
      <w:r w:rsidRPr="002B5B8C">
        <w:rPr>
          <w:rStyle w:val="normaltextrun"/>
          <w:rFonts w:ascii="Kinetic Letters" w:hAnsi="Kinetic Letters" w:cs="Arial"/>
        </w:rPr>
        <w:t>’s emotional and physical safety rather than of exploring ‘</w:t>
      </w:r>
      <w:proofErr w:type="gramStart"/>
      <w:r w:rsidRPr="002B5B8C">
        <w:rPr>
          <w:rStyle w:val="normaltextrun"/>
          <w:rFonts w:ascii="Kinetic Letters" w:hAnsi="Kinetic Letters" w:cs="Arial"/>
        </w:rPr>
        <w:t>Why?</w:t>
      </w:r>
      <w:r w:rsidR="007D05CD">
        <w:rPr>
          <w:rStyle w:val="normaltextrun"/>
          <w:rFonts w:ascii="Kinetic Letters" w:hAnsi="Kinetic Letters" w:cs="Arial"/>
        </w:rPr>
        <w:t>.</w:t>
      </w:r>
      <w:proofErr w:type="gramEnd"/>
    </w:p>
    <w:p w14:paraId="5122960D" w14:textId="77777777" w:rsidR="002B5B8C" w:rsidRPr="002B5B8C" w:rsidRDefault="002B5B8C" w:rsidP="002B5B8C">
      <w:pPr>
        <w:pStyle w:val="paragraph"/>
        <w:spacing w:before="0" w:beforeAutospacing="0" w:after="0" w:afterAutospacing="0"/>
        <w:textAlignment w:val="baseline"/>
        <w:rPr>
          <w:rFonts w:ascii="Kinetic Letters" w:hAnsi="Kinetic Letters" w:cs="Segoe UI"/>
          <w:sz w:val="18"/>
          <w:szCs w:val="18"/>
        </w:rPr>
      </w:pPr>
    </w:p>
    <w:p w14:paraId="75C20733" w14:textId="746F2ABB" w:rsidR="002B5B8C" w:rsidRPr="002B5B8C" w:rsidRDefault="002B5B8C" w:rsidP="002B5B8C">
      <w:pPr>
        <w:pStyle w:val="paragraph"/>
        <w:spacing w:before="0" w:beforeAutospacing="0" w:after="0" w:afterAutospacing="0"/>
        <w:textAlignment w:val="baseline"/>
        <w:rPr>
          <w:rStyle w:val="eop"/>
          <w:rFonts w:ascii="Kinetic Letters" w:hAnsi="Kinetic Letters" w:cs="Arial"/>
        </w:rPr>
      </w:pPr>
      <w:r w:rsidRPr="002B5B8C">
        <w:rPr>
          <w:rStyle w:val="normaltextrun"/>
          <w:rFonts w:ascii="Kinetic Letters" w:hAnsi="Kinetic Letters" w:cs="Arial"/>
        </w:rPr>
        <w:t xml:space="preserve">All disclosures should be recorded </w:t>
      </w:r>
      <w:r w:rsidRPr="002B5B8C">
        <w:rPr>
          <w:rStyle w:val="normaltextrun"/>
          <w:rFonts w:ascii="Kinetic Letters" w:hAnsi="Kinetic Letters" w:cs="Arial"/>
        </w:rPr>
        <w:t>on CPOMs.</w:t>
      </w:r>
    </w:p>
    <w:p w14:paraId="4E7D720E" w14:textId="77777777" w:rsidR="002B5B8C" w:rsidRPr="002B5B8C" w:rsidRDefault="002B5B8C" w:rsidP="002B5B8C">
      <w:pPr>
        <w:pStyle w:val="paragraph"/>
        <w:spacing w:before="0" w:beforeAutospacing="0" w:after="0" w:afterAutospacing="0"/>
        <w:ind w:left="1080"/>
        <w:textAlignment w:val="baseline"/>
        <w:rPr>
          <w:rFonts w:ascii="Kinetic Letters" w:hAnsi="Kinetic Letters" w:cs="Arial"/>
        </w:rPr>
      </w:pPr>
    </w:p>
    <w:p w14:paraId="2F9B2072" w14:textId="77E49C8A" w:rsidR="002B5B8C" w:rsidRPr="002B5B8C" w:rsidRDefault="002B5B8C" w:rsidP="002B5B8C">
      <w:pPr>
        <w:pStyle w:val="paragraph"/>
        <w:spacing w:before="0" w:beforeAutospacing="0" w:after="0" w:afterAutospacing="0"/>
        <w:textAlignment w:val="baseline"/>
        <w:rPr>
          <w:rFonts w:ascii="Kinetic Letters" w:hAnsi="Kinetic Letters" w:cs="Segoe UI"/>
          <w:sz w:val="18"/>
          <w:szCs w:val="18"/>
        </w:rPr>
      </w:pPr>
      <w:r w:rsidRPr="002B5B8C">
        <w:rPr>
          <w:rStyle w:val="normaltextrun"/>
          <w:rFonts w:ascii="Kinetic Letters" w:hAnsi="Kinetic Letters" w:cs="Arial"/>
        </w:rPr>
        <w:t xml:space="preserve">This information should be shared with the </w:t>
      </w:r>
      <w:r w:rsidRPr="002B5B8C">
        <w:rPr>
          <w:rStyle w:val="normaltextrun"/>
          <w:rFonts w:ascii="Kinetic Letters" w:hAnsi="Kinetic Letters" w:cs="Arial"/>
        </w:rPr>
        <w:t>Senior M</w:t>
      </w:r>
      <w:r w:rsidRPr="002B5B8C">
        <w:rPr>
          <w:rStyle w:val="normaltextrun"/>
          <w:rFonts w:ascii="Kinetic Letters" w:hAnsi="Kinetic Letters" w:cs="Arial"/>
        </w:rPr>
        <w:t xml:space="preserve">ental </w:t>
      </w:r>
      <w:r w:rsidRPr="002B5B8C">
        <w:rPr>
          <w:rStyle w:val="normaltextrun"/>
          <w:rFonts w:ascii="Kinetic Letters" w:hAnsi="Kinetic Letters" w:cs="Arial"/>
        </w:rPr>
        <w:t>H</w:t>
      </w:r>
      <w:r w:rsidRPr="002B5B8C">
        <w:rPr>
          <w:rStyle w:val="normaltextrun"/>
          <w:rFonts w:ascii="Kinetic Letters" w:hAnsi="Kinetic Letters" w:cs="Arial"/>
        </w:rPr>
        <w:t xml:space="preserve">ealth </w:t>
      </w:r>
      <w:r w:rsidRPr="002B5B8C">
        <w:rPr>
          <w:rStyle w:val="normaltextrun"/>
          <w:rFonts w:ascii="Kinetic Letters" w:hAnsi="Kinetic Letters" w:cs="Arial"/>
        </w:rPr>
        <w:t>L</w:t>
      </w:r>
      <w:r w:rsidRPr="002B5B8C">
        <w:rPr>
          <w:rStyle w:val="normaltextrun"/>
          <w:rFonts w:ascii="Kinetic Letters" w:hAnsi="Kinetic Letters" w:cs="Arial"/>
        </w:rPr>
        <w:t xml:space="preserve">ead, </w:t>
      </w:r>
      <w:r w:rsidRPr="002B5B8C">
        <w:rPr>
          <w:rStyle w:val="normaltextrun"/>
          <w:rFonts w:ascii="Kinetic Letters" w:hAnsi="Kinetic Letters" w:cs="Arial"/>
        </w:rPr>
        <w:t>Charlotte Johnson,</w:t>
      </w:r>
      <w:r w:rsidRPr="002B5B8C">
        <w:rPr>
          <w:rStyle w:val="normaltextrun"/>
          <w:rFonts w:ascii="Kinetic Letters" w:hAnsi="Kinetic Letters" w:cs="Arial"/>
        </w:rPr>
        <w:t xml:space="preserve"> who will store the record appropriately and offer support and advice about next steps.</w:t>
      </w:r>
    </w:p>
    <w:p w14:paraId="1F1DAD8B" w14:textId="77777777" w:rsidR="002B5B8C" w:rsidRDefault="002B5B8C" w:rsidP="0053696B">
      <w:pPr>
        <w:rPr>
          <w:rFonts w:ascii="Kinetic Letters" w:hAnsi="Kinetic Letters"/>
          <w:b/>
          <w:bCs/>
          <w:sz w:val="24"/>
          <w:szCs w:val="24"/>
          <w:u w:val="single"/>
        </w:rPr>
      </w:pPr>
    </w:p>
    <w:p w14:paraId="037BDCC2" w14:textId="77777777" w:rsidR="002B5B8C" w:rsidRPr="00D17F62" w:rsidRDefault="002B5B8C" w:rsidP="002B5B8C">
      <w:pPr>
        <w:pStyle w:val="paragraph"/>
        <w:spacing w:before="0" w:beforeAutospacing="0" w:after="0" w:afterAutospacing="0"/>
        <w:textAlignment w:val="baseline"/>
        <w:rPr>
          <w:rStyle w:val="eop"/>
          <w:rFonts w:ascii="Kinetic Letters" w:hAnsi="Kinetic Letters" w:cs="Arial"/>
          <w:u w:val="single"/>
        </w:rPr>
      </w:pPr>
      <w:r w:rsidRPr="00D17F62">
        <w:rPr>
          <w:rStyle w:val="normaltextrun"/>
          <w:rFonts w:ascii="Kinetic Letters" w:hAnsi="Kinetic Letters" w:cs="Arial"/>
          <w:b/>
          <w:bCs/>
          <w:u w:val="single"/>
        </w:rPr>
        <w:t>Confidentiality</w:t>
      </w:r>
      <w:r w:rsidRPr="00D17F62">
        <w:rPr>
          <w:rStyle w:val="eop"/>
          <w:rFonts w:ascii="Calibri" w:hAnsi="Calibri" w:cs="Calibri"/>
          <w:u w:val="single"/>
        </w:rPr>
        <w:t> </w:t>
      </w:r>
    </w:p>
    <w:p w14:paraId="3A243EEB" w14:textId="77777777" w:rsidR="002B5B8C" w:rsidRPr="00D17F62" w:rsidRDefault="002B5B8C" w:rsidP="002B5B8C">
      <w:pPr>
        <w:pStyle w:val="paragraph"/>
        <w:spacing w:before="0" w:beforeAutospacing="0" w:after="0" w:afterAutospacing="0"/>
        <w:textAlignment w:val="baseline"/>
        <w:rPr>
          <w:rFonts w:ascii="Kinetic Letters" w:hAnsi="Kinetic Letters" w:cs="Segoe UI"/>
          <w:sz w:val="18"/>
          <w:szCs w:val="18"/>
        </w:rPr>
      </w:pPr>
    </w:p>
    <w:p w14:paraId="41D0B34D" w14:textId="251A14C1" w:rsidR="002B5B8C" w:rsidRPr="00D17F62" w:rsidRDefault="002B5B8C" w:rsidP="002B5B8C">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 xml:space="preserve">We should be honest about the issue of confidentiality. If it is necessary for us to pass our concerns about a </w:t>
      </w:r>
      <w:r w:rsidRPr="00D17F62">
        <w:rPr>
          <w:rStyle w:val="normaltextrun"/>
          <w:rFonts w:ascii="Kinetic Letters" w:hAnsi="Kinetic Letters" w:cs="Arial"/>
        </w:rPr>
        <w:t>child</w:t>
      </w:r>
      <w:r w:rsidRPr="00D17F62">
        <w:rPr>
          <w:rStyle w:val="normaltextrun"/>
          <w:rFonts w:ascii="Kinetic Letters" w:hAnsi="Kinetic Letters" w:cs="Arial"/>
        </w:rPr>
        <w:t xml:space="preserve"> on, then we should discuss with the </w:t>
      </w:r>
      <w:r w:rsidRPr="00D17F62">
        <w:rPr>
          <w:rStyle w:val="normaltextrun"/>
          <w:rFonts w:ascii="Kinetic Letters" w:hAnsi="Kinetic Letters" w:cs="Arial"/>
        </w:rPr>
        <w:t>child</w:t>
      </w:r>
      <w:r w:rsidRPr="00D17F62">
        <w:rPr>
          <w:rStyle w:val="normaltextrun"/>
          <w:rFonts w:ascii="Kinetic Letters" w:hAnsi="Kinetic Letters" w:cs="Arial"/>
        </w:rPr>
        <w:t>:</w:t>
      </w:r>
      <w:r w:rsidRPr="00D17F62">
        <w:rPr>
          <w:rStyle w:val="eop"/>
          <w:rFonts w:ascii="Calibri" w:hAnsi="Calibri" w:cs="Calibri"/>
        </w:rPr>
        <w:t> </w:t>
      </w:r>
    </w:p>
    <w:p w14:paraId="798F162F" w14:textId="77777777" w:rsidR="002B5B8C" w:rsidRPr="00D17F62" w:rsidRDefault="002B5B8C" w:rsidP="002B5B8C">
      <w:pPr>
        <w:pStyle w:val="paragraph"/>
        <w:spacing w:before="0" w:beforeAutospacing="0" w:after="0" w:afterAutospacing="0"/>
        <w:textAlignment w:val="baseline"/>
        <w:rPr>
          <w:rFonts w:ascii="Kinetic Letters" w:hAnsi="Kinetic Letters" w:cs="Segoe UI"/>
          <w:sz w:val="18"/>
          <w:szCs w:val="18"/>
        </w:rPr>
      </w:pPr>
    </w:p>
    <w:p w14:paraId="7E7B6CFB" w14:textId="77777777" w:rsidR="002B5B8C" w:rsidRPr="00D17F62" w:rsidRDefault="002B5B8C" w:rsidP="007D05CD">
      <w:pPr>
        <w:pStyle w:val="paragraph"/>
        <w:numPr>
          <w:ilvl w:val="0"/>
          <w:numId w:val="19"/>
        </w:numPr>
        <w:spacing w:before="0" w:beforeAutospacing="0" w:after="0" w:afterAutospacing="0"/>
        <w:ind w:left="1080" w:firstLine="0"/>
        <w:textAlignment w:val="baseline"/>
        <w:rPr>
          <w:rFonts w:ascii="Kinetic Letters" w:hAnsi="Kinetic Letters" w:cs="Arial"/>
        </w:rPr>
      </w:pPr>
      <w:r w:rsidRPr="00D17F62">
        <w:rPr>
          <w:rStyle w:val="normaltextrun"/>
          <w:rFonts w:ascii="Kinetic Letters" w:hAnsi="Kinetic Letters" w:cs="Arial"/>
        </w:rPr>
        <w:t>Who we are going to talk to</w:t>
      </w:r>
      <w:r w:rsidRPr="00D17F62">
        <w:rPr>
          <w:rStyle w:val="eop"/>
          <w:rFonts w:ascii="Calibri" w:hAnsi="Calibri" w:cs="Calibri"/>
        </w:rPr>
        <w:t> </w:t>
      </w:r>
    </w:p>
    <w:p w14:paraId="6010DB7B" w14:textId="77777777" w:rsidR="002B5B8C" w:rsidRPr="00D17F62" w:rsidRDefault="002B5B8C" w:rsidP="007D05CD">
      <w:pPr>
        <w:pStyle w:val="paragraph"/>
        <w:numPr>
          <w:ilvl w:val="0"/>
          <w:numId w:val="20"/>
        </w:numPr>
        <w:spacing w:before="0" w:beforeAutospacing="0" w:after="0" w:afterAutospacing="0"/>
        <w:ind w:left="1080" w:firstLine="0"/>
        <w:textAlignment w:val="baseline"/>
        <w:rPr>
          <w:rFonts w:ascii="Kinetic Letters" w:hAnsi="Kinetic Letters" w:cs="Arial"/>
        </w:rPr>
      </w:pPr>
      <w:r w:rsidRPr="00D17F62">
        <w:rPr>
          <w:rStyle w:val="normaltextrun"/>
          <w:rFonts w:ascii="Kinetic Letters" w:hAnsi="Kinetic Letters" w:cs="Arial"/>
        </w:rPr>
        <w:t>What we are going to tell them</w:t>
      </w:r>
      <w:r w:rsidRPr="00D17F62">
        <w:rPr>
          <w:rStyle w:val="eop"/>
          <w:rFonts w:ascii="Calibri" w:hAnsi="Calibri" w:cs="Calibri"/>
        </w:rPr>
        <w:t> </w:t>
      </w:r>
    </w:p>
    <w:p w14:paraId="01C0F918" w14:textId="77777777" w:rsidR="002B5B8C" w:rsidRPr="00D17F62" w:rsidRDefault="002B5B8C" w:rsidP="007D05CD">
      <w:pPr>
        <w:pStyle w:val="paragraph"/>
        <w:numPr>
          <w:ilvl w:val="0"/>
          <w:numId w:val="21"/>
        </w:numPr>
        <w:spacing w:before="0" w:beforeAutospacing="0" w:after="0" w:afterAutospacing="0"/>
        <w:ind w:left="1080" w:firstLine="0"/>
        <w:textAlignment w:val="baseline"/>
        <w:rPr>
          <w:rStyle w:val="eop"/>
          <w:rFonts w:ascii="Kinetic Letters" w:hAnsi="Kinetic Letters" w:cs="Arial"/>
        </w:rPr>
      </w:pPr>
      <w:r w:rsidRPr="00D17F62">
        <w:rPr>
          <w:rStyle w:val="normaltextrun"/>
          <w:rFonts w:ascii="Kinetic Letters" w:hAnsi="Kinetic Letters" w:cs="Arial"/>
        </w:rPr>
        <w:lastRenderedPageBreak/>
        <w:t xml:space="preserve">Why we need to tell </w:t>
      </w:r>
      <w:proofErr w:type="gramStart"/>
      <w:r w:rsidRPr="00D17F62">
        <w:rPr>
          <w:rStyle w:val="normaltextrun"/>
          <w:rFonts w:ascii="Kinetic Letters" w:hAnsi="Kinetic Letters" w:cs="Arial"/>
        </w:rPr>
        <w:t>them</w:t>
      </w:r>
      <w:proofErr w:type="gramEnd"/>
      <w:r w:rsidRPr="00D17F62">
        <w:rPr>
          <w:rStyle w:val="eop"/>
          <w:rFonts w:ascii="Calibri" w:hAnsi="Calibri" w:cs="Calibri"/>
        </w:rPr>
        <w:t> </w:t>
      </w:r>
    </w:p>
    <w:p w14:paraId="65D1E5FE" w14:textId="77777777" w:rsidR="002B5B8C" w:rsidRPr="00D17F62" w:rsidRDefault="002B5B8C" w:rsidP="002B5B8C">
      <w:pPr>
        <w:pStyle w:val="paragraph"/>
        <w:spacing w:before="0" w:beforeAutospacing="0" w:after="0" w:afterAutospacing="0"/>
        <w:ind w:left="1080"/>
        <w:textAlignment w:val="baseline"/>
        <w:rPr>
          <w:rFonts w:ascii="Kinetic Letters" w:hAnsi="Kinetic Letters" w:cs="Arial"/>
        </w:rPr>
      </w:pPr>
    </w:p>
    <w:p w14:paraId="6320C769" w14:textId="2A083075" w:rsidR="002B5B8C" w:rsidRPr="00D17F62" w:rsidRDefault="002B5B8C" w:rsidP="002B5B8C">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 xml:space="preserve">We should never share information about a </w:t>
      </w:r>
      <w:r w:rsidRPr="00D17F62">
        <w:rPr>
          <w:rStyle w:val="normaltextrun"/>
          <w:rFonts w:ascii="Kinetic Letters" w:hAnsi="Kinetic Letters" w:cs="Arial"/>
        </w:rPr>
        <w:t>child</w:t>
      </w:r>
      <w:r w:rsidRPr="00D17F62">
        <w:rPr>
          <w:rStyle w:val="normaltextrun"/>
          <w:rFonts w:ascii="Kinetic Letters" w:hAnsi="Kinetic Letters" w:cs="Arial"/>
        </w:rPr>
        <w:t xml:space="preserve"> without first telling them. </w:t>
      </w:r>
      <w:r w:rsidRPr="00D17F62">
        <w:rPr>
          <w:rStyle w:val="normaltextrun"/>
          <w:rFonts w:ascii="Kinetic Letters" w:hAnsi="Kinetic Letters" w:cs="Arial"/>
        </w:rPr>
        <w:t>Information must be shared with the Designated Safeguarding Lead and/or the Senior Mental Health Lead.</w:t>
      </w:r>
    </w:p>
    <w:p w14:paraId="06731664" w14:textId="77777777" w:rsidR="002B5B8C" w:rsidRPr="00D17F62" w:rsidRDefault="002B5B8C" w:rsidP="002B5B8C">
      <w:pPr>
        <w:pStyle w:val="paragraph"/>
        <w:spacing w:before="0" w:beforeAutospacing="0" w:after="0" w:afterAutospacing="0"/>
        <w:textAlignment w:val="baseline"/>
        <w:rPr>
          <w:rFonts w:ascii="Kinetic Letters" w:hAnsi="Kinetic Letters" w:cs="Segoe UI"/>
          <w:sz w:val="18"/>
          <w:szCs w:val="18"/>
        </w:rPr>
      </w:pPr>
    </w:p>
    <w:p w14:paraId="7B8F021A" w14:textId="20F433F1" w:rsidR="002B5B8C" w:rsidRPr="00D17F62" w:rsidRDefault="002B5B8C" w:rsidP="002B5B8C">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It is always advisable to share disclosures with</w:t>
      </w:r>
      <w:r w:rsidRPr="00D17F62">
        <w:rPr>
          <w:rStyle w:val="normaltextrun"/>
          <w:rFonts w:ascii="Kinetic Letters" w:hAnsi="Kinetic Letters" w:cs="Arial"/>
        </w:rPr>
        <w:t xml:space="preserve"> </w:t>
      </w:r>
      <w:r w:rsidRPr="00D17F62">
        <w:rPr>
          <w:rStyle w:val="normaltextrun"/>
          <w:rFonts w:ascii="Kinetic Letters" w:hAnsi="Kinetic Letters" w:cs="Arial"/>
        </w:rPr>
        <w:t xml:space="preserve">the </w:t>
      </w:r>
      <w:r w:rsidRPr="00D17F62">
        <w:rPr>
          <w:rStyle w:val="normaltextrun"/>
          <w:rFonts w:ascii="Kinetic Letters" w:hAnsi="Kinetic Letters" w:cs="Arial"/>
        </w:rPr>
        <w:t>Senior M</w:t>
      </w:r>
      <w:r w:rsidRPr="00D17F62">
        <w:rPr>
          <w:rStyle w:val="normaltextrun"/>
          <w:rFonts w:ascii="Kinetic Letters" w:hAnsi="Kinetic Letters" w:cs="Arial"/>
        </w:rPr>
        <w:t xml:space="preserve">ental </w:t>
      </w:r>
      <w:r w:rsidRPr="00D17F62">
        <w:rPr>
          <w:rStyle w:val="normaltextrun"/>
          <w:rFonts w:ascii="Kinetic Letters" w:hAnsi="Kinetic Letters" w:cs="Arial"/>
        </w:rPr>
        <w:t>H</w:t>
      </w:r>
      <w:r w:rsidRPr="00D17F62">
        <w:rPr>
          <w:rStyle w:val="normaltextrun"/>
          <w:rFonts w:ascii="Kinetic Letters" w:hAnsi="Kinetic Letters" w:cs="Arial"/>
        </w:rPr>
        <w:t xml:space="preserve">ealth </w:t>
      </w:r>
      <w:r w:rsidRPr="00D17F62">
        <w:rPr>
          <w:rStyle w:val="normaltextrun"/>
          <w:rFonts w:ascii="Kinetic Letters" w:hAnsi="Kinetic Letters" w:cs="Arial"/>
        </w:rPr>
        <w:t>L</w:t>
      </w:r>
      <w:r w:rsidRPr="00D17F62">
        <w:rPr>
          <w:rStyle w:val="normaltextrun"/>
          <w:rFonts w:ascii="Kinetic Letters" w:hAnsi="Kinetic Letters" w:cs="Arial"/>
        </w:rPr>
        <w:t xml:space="preserve">ead, </w:t>
      </w:r>
      <w:r w:rsidRPr="00D17F62">
        <w:rPr>
          <w:rStyle w:val="normaltextrun"/>
          <w:rFonts w:ascii="Kinetic Letters" w:hAnsi="Kinetic Letters" w:cs="Arial"/>
        </w:rPr>
        <w:t>Charlotte Johnson</w:t>
      </w:r>
      <w:r w:rsidRPr="00D17F62">
        <w:rPr>
          <w:rStyle w:val="normaltextrun"/>
          <w:rFonts w:ascii="Kinetic Letters" w:hAnsi="Kinetic Letters" w:cs="Arial"/>
        </w:rPr>
        <w:t xml:space="preserve">. This helps to safeguard our own emotional wellbeing as we are no longer solely responsible for the </w:t>
      </w:r>
      <w:r w:rsidRPr="00D17F62">
        <w:rPr>
          <w:rStyle w:val="normaltextrun"/>
          <w:rFonts w:ascii="Kinetic Letters" w:hAnsi="Kinetic Letters" w:cs="Arial"/>
        </w:rPr>
        <w:t>child</w:t>
      </w:r>
      <w:r w:rsidRPr="00D17F62">
        <w:rPr>
          <w:rStyle w:val="normaltextrun"/>
          <w:rFonts w:ascii="Kinetic Letters" w:hAnsi="Kinetic Letters" w:cs="Arial"/>
        </w:rPr>
        <w:t xml:space="preserve">, it ensures continuity of care in our absence, and it provides an extra source of ideas and support. We should explain this to the </w:t>
      </w:r>
      <w:r w:rsidRPr="00D17F62">
        <w:rPr>
          <w:rStyle w:val="normaltextrun"/>
          <w:rFonts w:ascii="Kinetic Letters" w:hAnsi="Kinetic Letters" w:cs="Arial"/>
        </w:rPr>
        <w:t>child</w:t>
      </w:r>
      <w:r w:rsidRPr="00D17F62">
        <w:rPr>
          <w:rStyle w:val="normaltextrun"/>
          <w:rFonts w:ascii="Kinetic Letters" w:hAnsi="Kinetic Letters" w:cs="Arial"/>
        </w:rPr>
        <w:t xml:space="preserve"> and discuss with them who it would be most appropriate and helpful to share this information with.</w:t>
      </w:r>
      <w:r w:rsidRPr="00D17F62">
        <w:rPr>
          <w:rStyle w:val="eop"/>
          <w:rFonts w:ascii="Calibri" w:hAnsi="Calibri" w:cs="Calibri"/>
        </w:rPr>
        <w:t> </w:t>
      </w:r>
    </w:p>
    <w:p w14:paraId="4F7CBA75" w14:textId="77777777" w:rsidR="002B5B8C" w:rsidRPr="00D17F62" w:rsidRDefault="002B5B8C" w:rsidP="002B5B8C">
      <w:pPr>
        <w:pStyle w:val="paragraph"/>
        <w:spacing w:before="0" w:beforeAutospacing="0" w:after="0" w:afterAutospacing="0"/>
        <w:textAlignment w:val="baseline"/>
        <w:rPr>
          <w:rFonts w:ascii="Kinetic Letters" w:hAnsi="Kinetic Letters" w:cs="Segoe UI"/>
          <w:sz w:val="18"/>
          <w:szCs w:val="18"/>
        </w:rPr>
      </w:pPr>
    </w:p>
    <w:p w14:paraId="3850930F" w14:textId="391031B4" w:rsidR="002B5B8C" w:rsidRPr="00D17F62" w:rsidRDefault="002B5B8C" w:rsidP="002B5B8C">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Parents must always be informed</w:t>
      </w:r>
      <w:r w:rsidRPr="00D17F62">
        <w:rPr>
          <w:rStyle w:val="normaltextrun"/>
          <w:rFonts w:ascii="Kinetic Letters" w:hAnsi="Kinetic Letters" w:cs="Arial"/>
        </w:rPr>
        <w:t xml:space="preserve"> by the Senior Mental Health Lead of any concerns.  This should not be done by a</w:t>
      </w:r>
      <w:r w:rsidR="00D17F62" w:rsidRPr="00D17F62">
        <w:rPr>
          <w:rStyle w:val="normaltextrun"/>
          <w:rFonts w:ascii="Kinetic Letters" w:hAnsi="Kinetic Letters" w:cs="Arial"/>
        </w:rPr>
        <w:t xml:space="preserve"> member of staff. </w:t>
      </w:r>
    </w:p>
    <w:p w14:paraId="71161781" w14:textId="77777777" w:rsidR="002B5B8C" w:rsidRPr="00D17F62" w:rsidRDefault="002B5B8C" w:rsidP="002B5B8C">
      <w:pPr>
        <w:pStyle w:val="paragraph"/>
        <w:spacing w:before="0" w:beforeAutospacing="0" w:after="0" w:afterAutospacing="0"/>
        <w:textAlignment w:val="baseline"/>
        <w:rPr>
          <w:rFonts w:ascii="Kinetic Letters" w:hAnsi="Kinetic Letters" w:cs="Segoe UI"/>
          <w:sz w:val="18"/>
          <w:szCs w:val="18"/>
        </w:rPr>
      </w:pPr>
    </w:p>
    <w:p w14:paraId="06268AC8" w14:textId="790273BB" w:rsidR="002B5B8C" w:rsidRPr="00D17F62" w:rsidRDefault="002B5B8C" w:rsidP="002B5B8C">
      <w:pPr>
        <w:pStyle w:val="paragraph"/>
        <w:spacing w:before="0" w:beforeAutospacing="0" w:after="0" w:afterAutospacing="0"/>
        <w:textAlignment w:val="baseline"/>
        <w:rPr>
          <w:rFonts w:ascii="Kinetic Letters" w:hAnsi="Kinetic Letters" w:cs="Segoe UI"/>
          <w:sz w:val="18"/>
          <w:szCs w:val="18"/>
        </w:rPr>
      </w:pPr>
      <w:r w:rsidRPr="00D17F62">
        <w:rPr>
          <w:rStyle w:val="normaltextrun"/>
          <w:rFonts w:ascii="Kinetic Letters" w:hAnsi="Kinetic Letters" w:cs="Arial"/>
        </w:rPr>
        <w:t xml:space="preserve">If a child gives us reason to believe that there may be underlying child protection issues, parents should not be informed, but </w:t>
      </w:r>
      <w:r w:rsidR="00D17F62" w:rsidRPr="00D17F62">
        <w:rPr>
          <w:rStyle w:val="normaltextrun"/>
          <w:rFonts w:ascii="Kinetic Letters" w:hAnsi="Kinetic Letters" w:cs="Arial"/>
        </w:rPr>
        <w:t xml:space="preserve">a Designated Safeguarding Lead </w:t>
      </w:r>
      <w:r w:rsidRPr="00D17F62">
        <w:rPr>
          <w:rStyle w:val="normaltextrun"/>
          <w:rFonts w:ascii="Kinetic Letters" w:hAnsi="Kinetic Letters" w:cs="Arial"/>
        </w:rPr>
        <w:t>must be informed immediately.</w:t>
      </w:r>
      <w:r w:rsidRPr="00D17F62">
        <w:rPr>
          <w:rStyle w:val="eop"/>
          <w:rFonts w:ascii="Calibri" w:hAnsi="Calibri" w:cs="Calibri"/>
        </w:rPr>
        <w:t> </w:t>
      </w:r>
    </w:p>
    <w:p w14:paraId="5A81415A" w14:textId="77777777" w:rsidR="002B5B8C" w:rsidRDefault="002B5B8C" w:rsidP="0053696B">
      <w:pPr>
        <w:rPr>
          <w:rFonts w:ascii="Kinetic Letters" w:hAnsi="Kinetic Letters"/>
          <w:b/>
          <w:bCs/>
          <w:sz w:val="24"/>
          <w:szCs w:val="24"/>
          <w:u w:val="single"/>
        </w:rPr>
      </w:pPr>
    </w:p>
    <w:p w14:paraId="13F6E279" w14:textId="77777777" w:rsidR="00D17F62" w:rsidRPr="00D17F62" w:rsidRDefault="00D17F62" w:rsidP="00D17F62">
      <w:pPr>
        <w:pStyle w:val="paragraph"/>
        <w:spacing w:before="0" w:beforeAutospacing="0" w:after="0" w:afterAutospacing="0"/>
        <w:textAlignment w:val="baseline"/>
        <w:rPr>
          <w:rStyle w:val="eop"/>
          <w:rFonts w:ascii="Kinetic Letters" w:hAnsi="Kinetic Letters" w:cs="Arial"/>
          <w:u w:val="single"/>
        </w:rPr>
      </w:pPr>
      <w:r w:rsidRPr="00D17F62">
        <w:rPr>
          <w:rStyle w:val="normaltextrun"/>
          <w:rFonts w:ascii="Kinetic Letters" w:hAnsi="Kinetic Letters" w:cs="Arial"/>
          <w:b/>
          <w:bCs/>
          <w:u w:val="single"/>
        </w:rPr>
        <w:t>Working with Parents</w:t>
      </w:r>
      <w:r w:rsidRPr="00D17F62">
        <w:rPr>
          <w:rStyle w:val="eop"/>
          <w:rFonts w:ascii="Calibri" w:hAnsi="Calibri" w:cs="Calibri"/>
          <w:u w:val="single"/>
        </w:rPr>
        <w:t> </w:t>
      </w:r>
    </w:p>
    <w:p w14:paraId="1AC6C99C"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
    <w:p w14:paraId="135384D2" w14:textId="77777777" w:rsidR="00D17F62" w:rsidRPr="00D17F62" w:rsidRDefault="00D17F62" w:rsidP="00D17F62">
      <w:pPr>
        <w:pStyle w:val="paragraph"/>
        <w:spacing w:before="0" w:beforeAutospacing="0" w:after="0" w:afterAutospacing="0"/>
        <w:textAlignment w:val="baseline"/>
        <w:rPr>
          <w:rStyle w:val="normaltextrun"/>
          <w:rFonts w:ascii="Kinetic Letters" w:hAnsi="Kinetic Letters" w:cs="Arial"/>
        </w:rPr>
      </w:pPr>
      <w:r w:rsidRPr="00D17F62">
        <w:rPr>
          <w:rStyle w:val="normaltextrun"/>
          <w:rFonts w:ascii="Kinetic Letters" w:hAnsi="Kinetic Letters" w:cs="Arial"/>
        </w:rPr>
        <w:t xml:space="preserve">Where it is deemed appropriate to inform parents, we need to be sensitive in our approach. Before disclosing to parents, we should consider the following questions (on a </w:t>
      </w:r>
      <w:proofErr w:type="gramStart"/>
      <w:r w:rsidRPr="00D17F62">
        <w:rPr>
          <w:rStyle w:val="normaltextrun"/>
          <w:rFonts w:ascii="Kinetic Letters" w:hAnsi="Kinetic Letters" w:cs="Arial"/>
        </w:rPr>
        <w:t>case by case</w:t>
      </w:r>
      <w:proofErr w:type="gramEnd"/>
      <w:r w:rsidRPr="00D17F62">
        <w:rPr>
          <w:rStyle w:val="normaltextrun"/>
          <w:rFonts w:ascii="Kinetic Letters" w:hAnsi="Kinetic Letters" w:cs="Arial"/>
        </w:rPr>
        <w:t xml:space="preserve"> basis): </w:t>
      </w:r>
    </w:p>
    <w:p w14:paraId="02877E0F" w14:textId="77777777" w:rsidR="00D17F62" w:rsidRPr="00D17F62" w:rsidRDefault="00D17F62" w:rsidP="00D17F62">
      <w:pPr>
        <w:pStyle w:val="paragraph"/>
        <w:spacing w:before="0" w:beforeAutospacing="0" w:after="0" w:afterAutospacing="0"/>
        <w:textAlignment w:val="baseline"/>
        <w:rPr>
          <w:rStyle w:val="normaltextrun"/>
          <w:rFonts w:ascii="Kinetic Letters" w:hAnsi="Kinetic Letters" w:cs="Arial"/>
        </w:rPr>
      </w:pPr>
    </w:p>
    <w:p w14:paraId="6F403066" w14:textId="20413F08" w:rsidR="00D17F62" w:rsidRPr="00D17F62" w:rsidRDefault="00D17F62" w:rsidP="007D05CD">
      <w:pPr>
        <w:pStyle w:val="paragraph"/>
        <w:numPr>
          <w:ilvl w:val="0"/>
          <w:numId w:val="23"/>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Can the meeting happen face to face? This is preferable.</w:t>
      </w:r>
      <w:r w:rsidRPr="00D17F62">
        <w:rPr>
          <w:rStyle w:val="eop"/>
          <w:rFonts w:ascii="Calibri" w:hAnsi="Calibri" w:cs="Calibri"/>
        </w:rPr>
        <w:t> </w:t>
      </w:r>
    </w:p>
    <w:p w14:paraId="171F1854" w14:textId="77777777" w:rsidR="00D17F62" w:rsidRPr="00D17F62" w:rsidRDefault="00D17F62" w:rsidP="007D05CD">
      <w:pPr>
        <w:pStyle w:val="paragraph"/>
        <w:numPr>
          <w:ilvl w:val="0"/>
          <w:numId w:val="22"/>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Where should the meeting happen? At school, at their home or somewhere neutral?</w:t>
      </w:r>
      <w:r w:rsidRPr="00D17F62">
        <w:rPr>
          <w:rStyle w:val="eop"/>
          <w:rFonts w:ascii="Calibri" w:hAnsi="Calibri" w:cs="Calibri"/>
        </w:rPr>
        <w:t> </w:t>
      </w:r>
    </w:p>
    <w:p w14:paraId="1EF510AE" w14:textId="77777777" w:rsidR="00D17F62" w:rsidRPr="00D17F62" w:rsidRDefault="00D17F62" w:rsidP="007D05CD">
      <w:pPr>
        <w:pStyle w:val="paragraph"/>
        <w:numPr>
          <w:ilvl w:val="0"/>
          <w:numId w:val="22"/>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Who should be present? Consider parents, the student, and other members of staff.</w:t>
      </w:r>
      <w:r w:rsidRPr="00D17F62">
        <w:rPr>
          <w:rStyle w:val="eop"/>
          <w:rFonts w:ascii="Calibri" w:hAnsi="Calibri" w:cs="Calibri"/>
        </w:rPr>
        <w:t> </w:t>
      </w:r>
    </w:p>
    <w:p w14:paraId="3A8DB119" w14:textId="77777777" w:rsidR="00D17F62" w:rsidRPr="00D17F62" w:rsidRDefault="00D17F62" w:rsidP="007D05CD">
      <w:pPr>
        <w:pStyle w:val="paragraph"/>
        <w:numPr>
          <w:ilvl w:val="0"/>
          <w:numId w:val="22"/>
        </w:numPr>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What are the aims of the meeting?</w:t>
      </w:r>
      <w:r w:rsidRPr="00D17F62">
        <w:rPr>
          <w:rStyle w:val="eop"/>
          <w:rFonts w:ascii="Calibri" w:hAnsi="Calibri" w:cs="Calibri"/>
        </w:rPr>
        <w:t> </w:t>
      </w:r>
    </w:p>
    <w:p w14:paraId="2DDBBD2E" w14:textId="77777777" w:rsidR="00D17F62" w:rsidRPr="00D17F62" w:rsidRDefault="00D17F62" w:rsidP="00D17F62">
      <w:pPr>
        <w:pStyle w:val="paragraph"/>
        <w:spacing w:before="0" w:beforeAutospacing="0" w:after="0" w:afterAutospacing="0"/>
        <w:ind w:left="720"/>
        <w:textAlignment w:val="baseline"/>
        <w:rPr>
          <w:rFonts w:ascii="Kinetic Letters" w:hAnsi="Kinetic Letters" w:cs="Arial"/>
        </w:rPr>
      </w:pPr>
    </w:p>
    <w:p w14:paraId="68CFF205" w14:textId="275CB07A" w:rsidR="00D17F62" w:rsidRPr="00D17F62" w:rsidRDefault="00D17F62" w:rsidP="00D17F62">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 xml:space="preserve">It can be shocking and upsetting for parents to learn of their child’s </w:t>
      </w:r>
      <w:r w:rsidRPr="00D17F62">
        <w:rPr>
          <w:rStyle w:val="normaltextrun"/>
          <w:rFonts w:ascii="Kinetic Letters" w:hAnsi="Kinetic Letters" w:cs="Arial"/>
        </w:rPr>
        <w:t>issues,</w:t>
      </w:r>
      <w:r w:rsidRPr="00D17F62">
        <w:rPr>
          <w:rStyle w:val="normaltextrun"/>
          <w:rFonts w:ascii="Kinetic Letters" w:hAnsi="Kinetic Letters" w:cs="Arial"/>
        </w:rPr>
        <w:t xml:space="preserve"> and many may respond with anger, </w:t>
      </w:r>
      <w:proofErr w:type="gramStart"/>
      <w:r w:rsidRPr="00D17F62">
        <w:rPr>
          <w:rStyle w:val="normaltextrun"/>
          <w:rFonts w:ascii="Kinetic Letters" w:hAnsi="Kinetic Letters" w:cs="Arial"/>
        </w:rPr>
        <w:t>fear</w:t>
      </w:r>
      <w:proofErr w:type="gramEnd"/>
      <w:r w:rsidRPr="00D17F62">
        <w:rPr>
          <w:rStyle w:val="normaltextrun"/>
          <w:rFonts w:ascii="Kinetic Letters" w:hAnsi="Kinetic Letters" w:cs="Arial"/>
        </w:rPr>
        <w:t xml:space="preserve"> or upset during the first conversation. We should be accepting of this (within reason) and give the parent time to reflect.</w:t>
      </w:r>
      <w:r w:rsidRPr="00D17F62">
        <w:rPr>
          <w:rStyle w:val="eop"/>
          <w:rFonts w:ascii="Calibri" w:hAnsi="Calibri" w:cs="Calibri"/>
        </w:rPr>
        <w:t> </w:t>
      </w:r>
    </w:p>
    <w:p w14:paraId="3641ED50"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
    <w:p w14:paraId="0C849B90" w14:textId="77777777" w:rsidR="00D17F62" w:rsidRPr="00D17F62" w:rsidRDefault="00D17F62" w:rsidP="00D17F62">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e.g. parent helplines and forums.</w:t>
      </w:r>
      <w:r w:rsidRPr="00D17F62">
        <w:rPr>
          <w:rStyle w:val="eop"/>
          <w:rFonts w:ascii="Calibri" w:hAnsi="Calibri" w:cs="Calibri"/>
        </w:rPr>
        <w:t> </w:t>
      </w:r>
    </w:p>
    <w:p w14:paraId="3C9B383F"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
    <w:p w14:paraId="56508C72"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r w:rsidRPr="00D17F62">
        <w:rPr>
          <w:rStyle w:val="normaltextrun"/>
          <w:rFonts w:ascii="Kinetic Letters" w:hAnsi="Kinetic Letters" w:cs="Arial"/>
        </w:rPr>
        <w:t>We should always provide clear means of contacting us with further questions and consider booking in a follow-up meeting or phone call right away as parents often have many questions as they process the information. Finish each meeting with agreed next steps and always keep a brief record of the meeting on the child’s confidential record.</w:t>
      </w:r>
      <w:r w:rsidRPr="00D17F62">
        <w:rPr>
          <w:rStyle w:val="eop"/>
          <w:rFonts w:ascii="Calibri" w:hAnsi="Calibri" w:cs="Calibri"/>
        </w:rPr>
        <w:t> </w:t>
      </w:r>
    </w:p>
    <w:p w14:paraId="2828D0A5" w14:textId="77777777" w:rsidR="00D17F62" w:rsidRDefault="00D17F62" w:rsidP="0053696B">
      <w:pPr>
        <w:rPr>
          <w:rFonts w:ascii="Kinetic Letters" w:hAnsi="Kinetic Letters"/>
          <w:b/>
          <w:bCs/>
          <w:sz w:val="24"/>
          <w:szCs w:val="24"/>
          <w:u w:val="single"/>
        </w:rPr>
      </w:pPr>
    </w:p>
    <w:p w14:paraId="7D0CF47B" w14:textId="77777777" w:rsidR="00D17F62" w:rsidRPr="00D17F62" w:rsidRDefault="00D17F62" w:rsidP="00D17F62">
      <w:pPr>
        <w:pStyle w:val="paragraph"/>
        <w:spacing w:before="0" w:beforeAutospacing="0" w:after="0" w:afterAutospacing="0"/>
        <w:textAlignment w:val="baseline"/>
        <w:rPr>
          <w:rStyle w:val="eop"/>
          <w:rFonts w:ascii="Kinetic Letters" w:hAnsi="Kinetic Letters" w:cs="Arial"/>
          <w:u w:val="single"/>
        </w:rPr>
      </w:pPr>
      <w:r w:rsidRPr="00D17F62">
        <w:rPr>
          <w:rStyle w:val="normaltextrun"/>
          <w:rFonts w:ascii="Kinetic Letters" w:hAnsi="Kinetic Letters" w:cs="Arial"/>
          <w:b/>
          <w:bCs/>
          <w:u w:val="single"/>
        </w:rPr>
        <w:t>Working with All Parents</w:t>
      </w:r>
      <w:r w:rsidRPr="00D17F62">
        <w:rPr>
          <w:rStyle w:val="eop"/>
          <w:rFonts w:ascii="Calibri" w:hAnsi="Calibri" w:cs="Calibri"/>
          <w:u w:val="single"/>
        </w:rPr>
        <w:t> </w:t>
      </w:r>
    </w:p>
    <w:p w14:paraId="4BB07453" w14:textId="77777777" w:rsidR="00D17F62" w:rsidRPr="00D17F62" w:rsidRDefault="00D17F62" w:rsidP="00D17F62">
      <w:pPr>
        <w:pStyle w:val="paragraph"/>
        <w:spacing w:before="0" w:beforeAutospacing="0" w:after="0" w:afterAutospacing="0"/>
        <w:textAlignment w:val="baseline"/>
        <w:rPr>
          <w:rFonts w:ascii="Kinetic Letters" w:hAnsi="Kinetic Letters" w:cs="Arial"/>
        </w:rPr>
      </w:pPr>
    </w:p>
    <w:p w14:paraId="750C1AD3" w14:textId="77777777" w:rsidR="00D17F62" w:rsidRPr="00D17F62" w:rsidRDefault="00D17F62" w:rsidP="00D17F62">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 xml:space="preserve">Parents are often very welcoming of support and information from the school about supporting their children’s emotional and mental health. </w:t>
      </w:r>
      <w:proofErr w:type="gramStart"/>
      <w:r w:rsidRPr="00D17F62">
        <w:rPr>
          <w:rStyle w:val="normaltextrun"/>
          <w:rFonts w:ascii="Kinetic Letters" w:hAnsi="Kinetic Letters" w:cs="Arial"/>
        </w:rPr>
        <w:t>In order to</w:t>
      </w:r>
      <w:proofErr w:type="gramEnd"/>
      <w:r w:rsidRPr="00D17F62">
        <w:rPr>
          <w:rStyle w:val="normaltextrun"/>
          <w:rFonts w:ascii="Kinetic Letters" w:hAnsi="Kinetic Letters" w:cs="Arial"/>
        </w:rPr>
        <w:t xml:space="preserve"> support parents, we will:</w:t>
      </w:r>
      <w:r w:rsidRPr="00D17F62">
        <w:rPr>
          <w:rStyle w:val="eop"/>
          <w:rFonts w:ascii="Calibri" w:hAnsi="Calibri" w:cs="Calibri"/>
        </w:rPr>
        <w:t> </w:t>
      </w:r>
    </w:p>
    <w:p w14:paraId="3955595E" w14:textId="77777777" w:rsidR="00D17F62" w:rsidRPr="00D17F62" w:rsidRDefault="00D17F62" w:rsidP="00D17F62">
      <w:pPr>
        <w:pStyle w:val="paragraph"/>
        <w:spacing w:before="0" w:beforeAutospacing="0" w:after="0" w:afterAutospacing="0"/>
        <w:textAlignment w:val="baseline"/>
        <w:rPr>
          <w:rFonts w:ascii="Kinetic Letters" w:hAnsi="Kinetic Letters" w:cs="Arial"/>
        </w:rPr>
      </w:pPr>
    </w:p>
    <w:p w14:paraId="5AE80369" w14:textId="11D7B527" w:rsidR="00D17F62" w:rsidRPr="00D17F62" w:rsidRDefault="00D17F62" w:rsidP="007D05CD">
      <w:pPr>
        <w:pStyle w:val="paragraph"/>
        <w:numPr>
          <w:ilvl w:val="0"/>
          <w:numId w:val="24"/>
        </w:numPr>
        <w:spacing w:before="0" w:beforeAutospacing="0" w:after="0" w:afterAutospacing="0"/>
        <w:textAlignment w:val="baseline"/>
        <w:rPr>
          <w:rStyle w:val="normaltextrun"/>
          <w:rFonts w:ascii="Kinetic Letters" w:hAnsi="Kinetic Letters" w:cs="Arial"/>
        </w:rPr>
      </w:pPr>
      <w:r w:rsidRPr="00D17F62">
        <w:rPr>
          <w:rStyle w:val="normaltextrun"/>
          <w:rFonts w:ascii="Kinetic Letters" w:hAnsi="Kinetic Letters" w:cs="Arial"/>
        </w:rPr>
        <w:t>Highlight sources of information and support about common mental health issues on our school website</w:t>
      </w:r>
      <w:r w:rsidRPr="00D17F62">
        <w:rPr>
          <w:rStyle w:val="normaltextrun"/>
          <w:rFonts w:ascii="Kinetic Letters" w:hAnsi="Kinetic Letters" w:cs="Arial"/>
        </w:rPr>
        <w:t>.</w:t>
      </w:r>
      <w:r w:rsidRPr="00D17F62">
        <w:rPr>
          <w:rStyle w:val="eop"/>
          <w:rFonts w:ascii="Calibri" w:hAnsi="Calibri" w:cs="Calibri"/>
        </w:rPr>
        <w:t> </w:t>
      </w:r>
    </w:p>
    <w:p w14:paraId="55C8B076" w14:textId="07FD9FA9" w:rsidR="00D17F62" w:rsidRPr="00D17F62" w:rsidRDefault="00D17F62" w:rsidP="007D05CD">
      <w:pPr>
        <w:pStyle w:val="paragraph"/>
        <w:numPr>
          <w:ilvl w:val="0"/>
          <w:numId w:val="24"/>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 xml:space="preserve">Ensure that all parents are aware of who to talk to, and how to go about this, if they have concerns about their own child or a friend of their </w:t>
      </w:r>
      <w:r w:rsidRPr="00D17F62">
        <w:rPr>
          <w:rStyle w:val="normaltextrun"/>
          <w:rFonts w:ascii="Kinetic Letters" w:hAnsi="Kinetic Letters" w:cs="Arial"/>
        </w:rPr>
        <w:t>child.</w:t>
      </w:r>
      <w:r w:rsidRPr="00D17F62">
        <w:rPr>
          <w:rStyle w:val="eop"/>
          <w:rFonts w:ascii="Calibri" w:hAnsi="Calibri" w:cs="Calibri"/>
        </w:rPr>
        <w:t> </w:t>
      </w:r>
    </w:p>
    <w:p w14:paraId="0F26715E" w14:textId="27E2BE2F" w:rsidR="00D17F62" w:rsidRPr="00D17F62" w:rsidRDefault="00D17F62" w:rsidP="007D05CD">
      <w:pPr>
        <w:pStyle w:val="paragraph"/>
        <w:numPr>
          <w:ilvl w:val="0"/>
          <w:numId w:val="24"/>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Make our mental health policy easily accessible to parents</w:t>
      </w:r>
      <w:r w:rsidRPr="00D17F62">
        <w:rPr>
          <w:rStyle w:val="normaltextrun"/>
          <w:rFonts w:ascii="Kinetic Letters" w:hAnsi="Kinetic Letters" w:cs="Arial"/>
        </w:rPr>
        <w:t>.</w:t>
      </w:r>
      <w:r w:rsidRPr="00D17F62">
        <w:rPr>
          <w:rStyle w:val="eop"/>
          <w:rFonts w:ascii="Calibri" w:hAnsi="Calibri" w:cs="Calibri"/>
        </w:rPr>
        <w:t> </w:t>
      </w:r>
    </w:p>
    <w:p w14:paraId="50D7D619" w14:textId="40A6D5DC" w:rsidR="00D17F62" w:rsidRPr="00D17F62" w:rsidRDefault="00D17F62" w:rsidP="007D05CD">
      <w:pPr>
        <w:pStyle w:val="paragraph"/>
        <w:numPr>
          <w:ilvl w:val="0"/>
          <w:numId w:val="24"/>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lastRenderedPageBreak/>
        <w:t>Share ideas about how parents can support positive mental health in their children through our regular information evenings</w:t>
      </w:r>
      <w:r w:rsidRPr="00D17F62">
        <w:rPr>
          <w:rStyle w:val="normaltextrun"/>
          <w:rFonts w:ascii="Kinetic Letters" w:hAnsi="Kinetic Letters" w:cs="Arial"/>
        </w:rPr>
        <w:t>.</w:t>
      </w:r>
      <w:r w:rsidRPr="00D17F62">
        <w:rPr>
          <w:rStyle w:val="eop"/>
          <w:rFonts w:ascii="Calibri" w:hAnsi="Calibri" w:cs="Calibri"/>
        </w:rPr>
        <w:t> </w:t>
      </w:r>
    </w:p>
    <w:p w14:paraId="033D6AB5" w14:textId="5B672905" w:rsidR="00D17F62" w:rsidRPr="00D17F62" w:rsidRDefault="00D17F62" w:rsidP="007D05CD">
      <w:pPr>
        <w:pStyle w:val="paragraph"/>
        <w:numPr>
          <w:ilvl w:val="0"/>
          <w:numId w:val="24"/>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Keep parents informed about the mental health topics their children are learning about in PSHE and share ideas for extending and exploring this learning at home</w:t>
      </w:r>
      <w:r w:rsidRPr="00D17F62">
        <w:rPr>
          <w:rStyle w:val="normaltextrun"/>
          <w:rFonts w:ascii="Kinetic Letters" w:hAnsi="Kinetic Letters" w:cs="Arial"/>
        </w:rPr>
        <w:t>.</w:t>
      </w:r>
      <w:r w:rsidRPr="00D17F62">
        <w:rPr>
          <w:rStyle w:val="eop"/>
          <w:rFonts w:ascii="Calibri" w:hAnsi="Calibri" w:cs="Calibri"/>
        </w:rPr>
        <w:t> </w:t>
      </w:r>
    </w:p>
    <w:p w14:paraId="59E989AE" w14:textId="77777777" w:rsidR="002B5B8C" w:rsidRDefault="002B5B8C" w:rsidP="0053696B">
      <w:pPr>
        <w:rPr>
          <w:rFonts w:ascii="Kinetic Letters" w:hAnsi="Kinetic Letters"/>
          <w:b/>
          <w:bCs/>
          <w:sz w:val="24"/>
          <w:szCs w:val="24"/>
          <w:u w:val="single"/>
        </w:rPr>
      </w:pPr>
    </w:p>
    <w:p w14:paraId="0789F088" w14:textId="77777777" w:rsidR="00D17F62" w:rsidRPr="00D17F62" w:rsidRDefault="00D17F62" w:rsidP="00D17F62">
      <w:pPr>
        <w:pStyle w:val="paragraph"/>
        <w:spacing w:before="0" w:beforeAutospacing="0" w:after="0" w:afterAutospacing="0"/>
        <w:textAlignment w:val="baseline"/>
        <w:rPr>
          <w:rStyle w:val="eop"/>
          <w:rFonts w:ascii="Kinetic Letters" w:hAnsi="Kinetic Letters" w:cs="Arial"/>
          <w:u w:val="single"/>
        </w:rPr>
      </w:pPr>
      <w:r w:rsidRPr="00D17F62">
        <w:rPr>
          <w:rStyle w:val="normaltextrun"/>
          <w:rFonts w:ascii="Kinetic Letters" w:hAnsi="Kinetic Letters" w:cs="Arial"/>
          <w:b/>
          <w:bCs/>
          <w:u w:val="single"/>
        </w:rPr>
        <w:t>Supporting Peers</w:t>
      </w:r>
      <w:r w:rsidRPr="00D17F62">
        <w:rPr>
          <w:rStyle w:val="eop"/>
          <w:rFonts w:ascii="Calibri" w:hAnsi="Calibri" w:cs="Calibri"/>
          <w:u w:val="single"/>
        </w:rPr>
        <w:t> </w:t>
      </w:r>
    </w:p>
    <w:p w14:paraId="52606B84"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
    <w:p w14:paraId="51DD4867" w14:textId="4628EB66" w:rsidR="00D17F62" w:rsidRPr="00D17F62" w:rsidRDefault="00D17F62" w:rsidP="00D17F62">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 xml:space="preserve">When a </w:t>
      </w:r>
      <w:r w:rsidRPr="00D17F62">
        <w:rPr>
          <w:rStyle w:val="normaltextrun"/>
          <w:rFonts w:ascii="Kinetic Letters" w:hAnsi="Kinetic Letters" w:cs="Arial"/>
        </w:rPr>
        <w:t>child</w:t>
      </w:r>
      <w:r w:rsidRPr="00D17F62">
        <w:rPr>
          <w:rStyle w:val="normaltextrun"/>
          <w:rFonts w:ascii="Kinetic Letters" w:hAnsi="Kinetic Letters" w:cs="Arial"/>
        </w:rPr>
        <w:t xml:space="preserve"> is suffering from mental health issues, it can be a difficult time for their friends.</w:t>
      </w:r>
      <w:r w:rsidRPr="00D17F62">
        <w:rPr>
          <w:rStyle w:val="eop"/>
          <w:rFonts w:ascii="Calibri" w:hAnsi="Calibri" w:cs="Calibri"/>
        </w:rPr>
        <w:t> </w:t>
      </w:r>
    </w:p>
    <w:p w14:paraId="7EF804EA"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
    <w:p w14:paraId="312F7DB2" w14:textId="6DCE6E08" w:rsidR="00D17F62" w:rsidRPr="00D17F62" w:rsidRDefault="00D17F62" w:rsidP="00D17F62">
      <w:pPr>
        <w:pStyle w:val="paragraph"/>
        <w:spacing w:before="0" w:beforeAutospacing="0" w:after="0" w:afterAutospacing="0"/>
        <w:textAlignment w:val="baseline"/>
        <w:rPr>
          <w:rStyle w:val="eop"/>
          <w:rFonts w:ascii="Kinetic Letters" w:hAnsi="Kinetic Letters" w:cs="Arial"/>
        </w:rPr>
      </w:pPr>
      <w:r w:rsidRPr="00D17F62">
        <w:rPr>
          <w:rStyle w:val="normaltextrun"/>
          <w:rFonts w:ascii="Kinetic Letters" w:hAnsi="Kinetic Letters" w:cs="Arial"/>
        </w:rPr>
        <w:t xml:space="preserve">Friends often want to support but do not know how. In the case of self-harm or eating disorders, it is possible that friends may learn unhealthy coping mechanisms from each other. </w:t>
      </w:r>
      <w:proofErr w:type="gramStart"/>
      <w:r w:rsidRPr="00D17F62">
        <w:rPr>
          <w:rStyle w:val="normaltextrun"/>
          <w:rFonts w:ascii="Kinetic Letters" w:hAnsi="Kinetic Letters" w:cs="Arial"/>
        </w:rPr>
        <w:t>In order to</w:t>
      </w:r>
      <w:proofErr w:type="gramEnd"/>
      <w:r w:rsidRPr="00D17F62">
        <w:rPr>
          <w:rStyle w:val="normaltextrun"/>
          <w:rFonts w:ascii="Kinetic Letters" w:hAnsi="Kinetic Letters" w:cs="Arial"/>
        </w:rPr>
        <w:t xml:space="preserve"> keep peers safe, we will consider on a </w:t>
      </w:r>
      <w:r w:rsidRPr="00D17F62">
        <w:rPr>
          <w:rStyle w:val="normaltextrun"/>
          <w:rFonts w:ascii="Kinetic Letters" w:hAnsi="Kinetic Letters" w:cs="Arial"/>
        </w:rPr>
        <w:t>case-by-case</w:t>
      </w:r>
      <w:r w:rsidRPr="00D17F62">
        <w:rPr>
          <w:rStyle w:val="normaltextrun"/>
          <w:rFonts w:ascii="Kinetic Letters" w:hAnsi="Kinetic Letters" w:cs="Arial"/>
        </w:rPr>
        <w:t xml:space="preserve"> basis which friends may need additional support. Support will be provided either in one to one or group settings and will be guided by conversations with the student who is suffering and their parents with whom we will discuss:</w:t>
      </w:r>
      <w:r w:rsidRPr="00D17F62">
        <w:rPr>
          <w:rStyle w:val="eop"/>
          <w:rFonts w:ascii="Calibri" w:hAnsi="Calibri" w:cs="Calibri"/>
        </w:rPr>
        <w:t> </w:t>
      </w:r>
    </w:p>
    <w:p w14:paraId="40EDCD0E"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
    <w:p w14:paraId="05F5ED2F" w14:textId="77777777"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What it is helpful for friends to know and what they should not be told</w:t>
      </w:r>
      <w:r w:rsidRPr="00D17F62">
        <w:rPr>
          <w:rStyle w:val="eop"/>
          <w:rFonts w:ascii="Calibri" w:hAnsi="Calibri" w:cs="Calibri"/>
        </w:rPr>
        <w:t> </w:t>
      </w:r>
    </w:p>
    <w:p w14:paraId="4698DD8B" w14:textId="77777777"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How friends can best support</w:t>
      </w:r>
      <w:r w:rsidRPr="00D17F62">
        <w:rPr>
          <w:rStyle w:val="eop"/>
          <w:rFonts w:ascii="Calibri" w:hAnsi="Calibri" w:cs="Calibri"/>
        </w:rPr>
        <w:t> </w:t>
      </w:r>
    </w:p>
    <w:p w14:paraId="7178038C" w14:textId="31DA6C8D"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Things friends should avoid doing or saying which may inadvertently cause upse</w:t>
      </w:r>
      <w:r w:rsidRPr="00D17F62">
        <w:rPr>
          <w:rStyle w:val="normaltextrun"/>
          <w:rFonts w:ascii="Kinetic Letters" w:hAnsi="Kinetic Letters" w:cs="Arial"/>
        </w:rPr>
        <w:t>.</w:t>
      </w:r>
      <w:r w:rsidRPr="00D17F62">
        <w:rPr>
          <w:rStyle w:val="normaltextrun"/>
          <w:rFonts w:ascii="Kinetic Letters" w:hAnsi="Kinetic Letters" w:cs="Arial"/>
        </w:rPr>
        <w:t>t</w:t>
      </w:r>
      <w:r w:rsidRPr="00D17F62">
        <w:rPr>
          <w:rStyle w:val="eop"/>
          <w:rFonts w:ascii="Calibri" w:hAnsi="Calibri" w:cs="Calibri"/>
        </w:rPr>
        <w:t> </w:t>
      </w:r>
    </w:p>
    <w:p w14:paraId="242CFAD6" w14:textId="77777777"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Warning signs that their friend may need help (e.g. signs of relapse)</w:t>
      </w:r>
      <w:r w:rsidRPr="00D17F62">
        <w:rPr>
          <w:rStyle w:val="eop"/>
          <w:rFonts w:ascii="Calibri" w:hAnsi="Calibri" w:cs="Calibri"/>
        </w:rPr>
        <w:t> </w:t>
      </w:r>
    </w:p>
    <w:p w14:paraId="6C9FA9A6" w14:textId="77777777"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Additionally, we will want to highlight with peers:</w:t>
      </w:r>
      <w:r w:rsidRPr="00D17F62">
        <w:rPr>
          <w:rStyle w:val="eop"/>
          <w:rFonts w:ascii="Calibri" w:hAnsi="Calibri" w:cs="Calibri"/>
        </w:rPr>
        <w:t> </w:t>
      </w:r>
    </w:p>
    <w:p w14:paraId="443C3134" w14:textId="77777777"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Where and how to access support for themselves</w:t>
      </w:r>
      <w:r w:rsidRPr="00D17F62">
        <w:rPr>
          <w:rStyle w:val="eop"/>
          <w:rFonts w:ascii="Calibri" w:hAnsi="Calibri" w:cs="Calibri"/>
        </w:rPr>
        <w:t> </w:t>
      </w:r>
    </w:p>
    <w:p w14:paraId="543860F2" w14:textId="77777777"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Safe sources of further information about their friend’s condition</w:t>
      </w:r>
      <w:r w:rsidRPr="00D17F62">
        <w:rPr>
          <w:rStyle w:val="eop"/>
          <w:rFonts w:ascii="Calibri" w:hAnsi="Calibri" w:cs="Calibri"/>
        </w:rPr>
        <w:t> </w:t>
      </w:r>
    </w:p>
    <w:p w14:paraId="11EC0194" w14:textId="445E71A9" w:rsidR="00D17F62" w:rsidRPr="00D17F62" w:rsidRDefault="00D17F62" w:rsidP="007D05CD">
      <w:pPr>
        <w:pStyle w:val="paragraph"/>
        <w:numPr>
          <w:ilvl w:val="0"/>
          <w:numId w:val="25"/>
        </w:numPr>
        <w:spacing w:before="0" w:beforeAutospacing="0" w:after="0" w:afterAutospacing="0"/>
        <w:textAlignment w:val="baseline"/>
        <w:rPr>
          <w:rFonts w:ascii="Kinetic Letters" w:hAnsi="Kinetic Letters" w:cs="Arial"/>
        </w:rPr>
      </w:pPr>
      <w:r w:rsidRPr="00D17F62">
        <w:rPr>
          <w:rStyle w:val="normaltextrun"/>
          <w:rFonts w:ascii="Kinetic Letters" w:hAnsi="Kinetic Letters" w:cs="Arial"/>
        </w:rPr>
        <w:t xml:space="preserve">Healthy ways of coping with the difficult emotions they may be </w:t>
      </w:r>
      <w:r w:rsidRPr="00D17F62">
        <w:rPr>
          <w:rStyle w:val="normaltextrun"/>
          <w:rFonts w:ascii="Kinetic Letters" w:hAnsi="Kinetic Letters" w:cs="Arial"/>
        </w:rPr>
        <w:t>feeling.</w:t>
      </w:r>
      <w:r w:rsidRPr="00D17F62">
        <w:rPr>
          <w:rStyle w:val="eop"/>
          <w:rFonts w:ascii="Calibri" w:hAnsi="Calibri" w:cs="Calibri"/>
        </w:rPr>
        <w:t> </w:t>
      </w:r>
    </w:p>
    <w:p w14:paraId="795B28F6" w14:textId="77777777" w:rsidR="002B5B8C" w:rsidRDefault="002B5B8C" w:rsidP="0053696B">
      <w:pPr>
        <w:rPr>
          <w:rFonts w:ascii="Kinetic Letters" w:hAnsi="Kinetic Letters"/>
          <w:b/>
          <w:bCs/>
          <w:sz w:val="24"/>
          <w:szCs w:val="24"/>
          <w:u w:val="single"/>
        </w:rPr>
      </w:pPr>
    </w:p>
    <w:p w14:paraId="43CAF5B5" w14:textId="77777777" w:rsidR="00D17F62" w:rsidRPr="00D17F62" w:rsidRDefault="00D17F62" w:rsidP="00D17F62">
      <w:pPr>
        <w:pStyle w:val="paragraph"/>
        <w:spacing w:before="0" w:beforeAutospacing="0" w:after="0" w:afterAutospacing="0"/>
        <w:textAlignment w:val="baseline"/>
        <w:rPr>
          <w:rStyle w:val="eop"/>
          <w:rFonts w:ascii="Kinetic Letters" w:hAnsi="Kinetic Letters" w:cs="Arial"/>
          <w:u w:val="single"/>
        </w:rPr>
      </w:pPr>
      <w:r w:rsidRPr="00D17F62">
        <w:rPr>
          <w:rStyle w:val="normaltextrun"/>
          <w:rFonts w:ascii="Kinetic Letters" w:hAnsi="Kinetic Letters" w:cs="Arial"/>
          <w:b/>
          <w:bCs/>
          <w:u w:val="single"/>
        </w:rPr>
        <w:t>Training</w:t>
      </w:r>
      <w:r w:rsidRPr="00D17F62">
        <w:rPr>
          <w:rStyle w:val="eop"/>
          <w:rFonts w:ascii="Calibri" w:hAnsi="Calibri" w:cs="Calibri"/>
          <w:u w:val="single"/>
        </w:rPr>
        <w:t> </w:t>
      </w:r>
    </w:p>
    <w:p w14:paraId="421516DD" w14:textId="77777777" w:rsidR="00D17F62" w:rsidRPr="00D17F62" w:rsidRDefault="00D17F62" w:rsidP="00D17F62">
      <w:pPr>
        <w:pStyle w:val="paragraph"/>
        <w:spacing w:before="0" w:beforeAutospacing="0" w:after="0" w:afterAutospacing="0"/>
        <w:textAlignment w:val="baseline"/>
        <w:rPr>
          <w:rFonts w:ascii="Kinetic Letters" w:hAnsi="Kinetic Letters" w:cs="Segoe UI"/>
        </w:rPr>
      </w:pPr>
    </w:p>
    <w:p w14:paraId="5C4108D4" w14:textId="22530F17" w:rsidR="00D17F62" w:rsidRPr="00D17F62" w:rsidRDefault="00D17F62" w:rsidP="00D17F62">
      <w:pPr>
        <w:pStyle w:val="paragraph"/>
        <w:spacing w:before="0" w:beforeAutospacing="0" w:after="0" w:afterAutospacing="0"/>
        <w:textAlignment w:val="baseline"/>
        <w:rPr>
          <w:rFonts w:ascii="Kinetic Letters" w:hAnsi="Kinetic Letters" w:cs="Segoe UI"/>
        </w:rPr>
      </w:pPr>
      <w:r w:rsidRPr="00D17F62">
        <w:rPr>
          <w:rStyle w:val="normaltextrun"/>
          <w:rFonts w:ascii="Kinetic Letters" w:hAnsi="Kinetic Letters" w:cs="Arial"/>
        </w:rPr>
        <w:t xml:space="preserve">As a minimum, all staff will receive regular training about recognising and responding to mental health issues as part of their regular child protection training to enable them to keep </w:t>
      </w:r>
      <w:r w:rsidRPr="00D17F62">
        <w:rPr>
          <w:rStyle w:val="normaltextrun"/>
          <w:rFonts w:ascii="Kinetic Letters" w:hAnsi="Kinetic Letters" w:cs="Arial"/>
        </w:rPr>
        <w:t>children</w:t>
      </w:r>
      <w:r w:rsidRPr="00D17F62">
        <w:rPr>
          <w:rStyle w:val="normaltextrun"/>
          <w:rFonts w:ascii="Kinetic Letters" w:hAnsi="Kinetic Letters" w:cs="Arial"/>
        </w:rPr>
        <w:t xml:space="preserve"> safe. The </w:t>
      </w:r>
      <w:hyperlink r:id="rId12" w:tgtFrame="_blank" w:history="1">
        <w:proofErr w:type="spellStart"/>
        <w:r w:rsidRPr="00D17F62">
          <w:rPr>
            <w:rStyle w:val="normaltextrun"/>
            <w:rFonts w:ascii="Kinetic Letters" w:hAnsi="Kinetic Letters" w:cs="Arial"/>
            <w:color w:val="0563C1"/>
            <w:u w:val="single"/>
          </w:rPr>
          <w:t>MindEd</w:t>
        </w:r>
        <w:proofErr w:type="spellEnd"/>
        <w:r w:rsidRPr="00D17F62">
          <w:rPr>
            <w:rStyle w:val="normaltextrun"/>
            <w:rFonts w:ascii="Kinetic Letters" w:hAnsi="Kinetic Letters" w:cs="Arial"/>
            <w:color w:val="0563C1"/>
            <w:u w:val="single"/>
          </w:rPr>
          <w:t xml:space="preserve"> learning portal</w:t>
        </w:r>
      </w:hyperlink>
      <w:r w:rsidRPr="00D17F62">
        <w:rPr>
          <w:rStyle w:val="normaltextrun"/>
          <w:rFonts w:ascii="Kinetic Letters" w:hAnsi="Kinetic Letters" w:cs="Arial"/>
        </w:rPr>
        <w:t xml:space="preserve"> provides free online training suitable for staff wishing to know more about a specific issue. Training opportunities for staff who require more </w:t>
      </w:r>
      <w:r w:rsidRPr="00D17F62">
        <w:rPr>
          <w:rStyle w:val="normaltextrun"/>
          <w:rFonts w:ascii="Kinetic Letters" w:hAnsi="Kinetic Letters" w:cs="Arial"/>
        </w:rPr>
        <w:t>in-depth</w:t>
      </w:r>
      <w:r w:rsidRPr="00D17F62">
        <w:rPr>
          <w:rStyle w:val="normaltextrun"/>
          <w:rFonts w:ascii="Kinetic Letters" w:hAnsi="Kinetic Letters" w:cs="Arial"/>
        </w:rPr>
        <w:t xml:space="preserve"> knowledge will be considered as part of our performance management process and additional CPD will be supported throughout the year where it becomes appropriate due to developing situations with one or more students. Where the need to do so becomes evident, we will host twilight training sessions for all staff to promote learning or understanding about specific issues related to mental health. Suggestions for individual, group or whole school CPD should be discussed with </w:t>
      </w:r>
      <w:r w:rsidRPr="00D17F62">
        <w:rPr>
          <w:rStyle w:val="normaltextrun"/>
          <w:rFonts w:ascii="Kinetic Letters" w:hAnsi="Kinetic Letters" w:cs="Arial"/>
        </w:rPr>
        <w:t>Madeline Dunckley</w:t>
      </w:r>
      <w:r w:rsidRPr="00D17F62">
        <w:rPr>
          <w:rStyle w:val="normaltextrun"/>
          <w:rFonts w:ascii="Kinetic Letters" w:hAnsi="Kinetic Letters" w:cs="Arial"/>
        </w:rPr>
        <w:t xml:space="preserve">, our </w:t>
      </w:r>
      <w:proofErr w:type="gramStart"/>
      <w:r w:rsidRPr="00D17F62">
        <w:rPr>
          <w:rStyle w:val="normaltextrun"/>
          <w:rFonts w:ascii="Kinetic Letters" w:hAnsi="Kinetic Letters" w:cs="Arial"/>
        </w:rPr>
        <w:t>Principal</w:t>
      </w:r>
      <w:proofErr w:type="gramEnd"/>
      <w:r w:rsidRPr="00D17F62">
        <w:rPr>
          <w:rStyle w:val="normaltextrun"/>
          <w:rFonts w:ascii="Kinetic Letters" w:hAnsi="Kinetic Letters" w:cs="Arial"/>
        </w:rPr>
        <w:t>, who can also highlight sources of relevant training and support for individuals as needed.</w:t>
      </w:r>
      <w:r w:rsidRPr="00D17F62">
        <w:rPr>
          <w:rStyle w:val="eop"/>
          <w:rFonts w:ascii="Calibri" w:hAnsi="Calibri" w:cs="Calibri"/>
        </w:rPr>
        <w:t> </w:t>
      </w:r>
    </w:p>
    <w:p w14:paraId="45FC9252" w14:textId="77777777" w:rsidR="00D17F62" w:rsidRDefault="00D17F62" w:rsidP="00D17F6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948120D" w14:textId="1E00948C" w:rsidR="00D17F62" w:rsidRPr="00D17F62" w:rsidRDefault="00D17F62" w:rsidP="00D17F62">
      <w:pPr>
        <w:pStyle w:val="paragraph"/>
        <w:spacing w:before="0" w:beforeAutospacing="0" w:after="0" w:afterAutospacing="0"/>
        <w:textAlignment w:val="baseline"/>
        <w:rPr>
          <w:rStyle w:val="eop"/>
          <w:rFonts w:ascii="Kinetic Letters" w:hAnsi="Kinetic Letters" w:cs="Arial"/>
          <w:u w:val="single"/>
        </w:rPr>
      </w:pPr>
      <w:r w:rsidRPr="00D17F62">
        <w:rPr>
          <w:rStyle w:val="normaltextrun"/>
          <w:rFonts w:ascii="Kinetic Letters" w:hAnsi="Kinetic Letters" w:cs="Arial"/>
          <w:b/>
          <w:bCs/>
          <w:u w:val="single"/>
        </w:rPr>
        <w:t>External links</w:t>
      </w:r>
      <w:r w:rsidRPr="00D17F62">
        <w:rPr>
          <w:rStyle w:val="eop"/>
          <w:rFonts w:ascii="Calibri" w:hAnsi="Calibri" w:cs="Calibri"/>
          <w:u w:val="single"/>
        </w:rPr>
        <w:t> </w:t>
      </w:r>
    </w:p>
    <w:p w14:paraId="43F5F6BE"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
    <w:p w14:paraId="2CE94541" w14:textId="77777777"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r w:rsidRPr="00D17F62">
        <w:rPr>
          <w:rStyle w:val="normaltextrun"/>
          <w:rFonts w:ascii="Kinetic Letters" w:hAnsi="Kinetic Letters" w:cs="Arial"/>
        </w:rPr>
        <w:t>PSHE Association guidance, page 2:</w:t>
      </w:r>
      <w:r w:rsidRPr="00D17F62">
        <w:rPr>
          <w:rStyle w:val="eop"/>
          <w:rFonts w:ascii="Calibri" w:hAnsi="Calibri" w:cs="Calibri"/>
        </w:rPr>
        <w:t> </w:t>
      </w:r>
    </w:p>
    <w:p w14:paraId="1874DBD2" w14:textId="77777777" w:rsidR="00D17F62" w:rsidRPr="00D17F62" w:rsidRDefault="00D17F62" w:rsidP="00D17F62">
      <w:pPr>
        <w:pStyle w:val="paragraph"/>
        <w:spacing w:before="0" w:beforeAutospacing="0" w:after="0" w:afterAutospacing="0"/>
        <w:textAlignment w:val="baseline"/>
        <w:rPr>
          <w:rStyle w:val="normaltextrun"/>
          <w:rFonts w:ascii="Kinetic Letters" w:hAnsi="Kinetic Letters" w:cs="Arial"/>
          <w:color w:val="0563C1"/>
          <w:u w:val="single"/>
        </w:rPr>
      </w:pPr>
    </w:p>
    <w:p w14:paraId="0C12A1DD" w14:textId="7A2DE38C" w:rsidR="00D17F62" w:rsidRPr="00D17F62" w:rsidRDefault="00D17F62" w:rsidP="00D17F62">
      <w:pPr>
        <w:pStyle w:val="paragraph"/>
        <w:spacing w:before="0" w:beforeAutospacing="0" w:after="0" w:afterAutospacing="0"/>
        <w:textAlignment w:val="baseline"/>
        <w:rPr>
          <w:rFonts w:ascii="Kinetic Letters" w:hAnsi="Kinetic Letters" w:cs="Arial"/>
        </w:rPr>
      </w:pPr>
      <w:hyperlink r:id="rId13" w:history="1">
        <w:r w:rsidRPr="00D17F62">
          <w:rPr>
            <w:rStyle w:val="Hyperlink"/>
            <w:rFonts w:ascii="Kinetic Letters" w:hAnsi="Kinetic Letters" w:cs="Arial"/>
          </w:rPr>
          <w:t>https://www.pshe-association.org.uk/curriculum-and-resources/resources/guidance-teachingabout-mental-health-and</w:t>
        </w:r>
      </w:hyperlink>
      <w:r w:rsidRPr="00D17F62">
        <w:rPr>
          <w:rStyle w:val="eop"/>
          <w:rFonts w:ascii="Calibri" w:hAnsi="Calibri" w:cs="Calibri"/>
        </w:rPr>
        <w:t> </w:t>
      </w:r>
    </w:p>
    <w:p w14:paraId="102058EB" w14:textId="77777777" w:rsidR="00D17F62" w:rsidRPr="00D17F62" w:rsidRDefault="00D17F62" w:rsidP="00D17F62">
      <w:pPr>
        <w:pStyle w:val="paragraph"/>
        <w:spacing w:before="0" w:beforeAutospacing="0" w:after="0" w:afterAutospacing="0"/>
        <w:textAlignment w:val="baseline"/>
        <w:rPr>
          <w:rStyle w:val="normaltextrun"/>
          <w:rFonts w:ascii="Kinetic Letters" w:hAnsi="Kinetic Letters" w:cs="Arial"/>
        </w:rPr>
      </w:pPr>
    </w:p>
    <w:p w14:paraId="41D84731" w14:textId="6FEDC80C" w:rsidR="00D17F62" w:rsidRPr="00D17F62" w:rsidRDefault="00D17F62" w:rsidP="00D17F62">
      <w:pPr>
        <w:pStyle w:val="paragraph"/>
        <w:spacing w:before="0" w:beforeAutospacing="0" w:after="0" w:afterAutospacing="0"/>
        <w:textAlignment w:val="baseline"/>
        <w:rPr>
          <w:rFonts w:ascii="Kinetic Letters" w:hAnsi="Kinetic Letters" w:cs="Segoe UI"/>
          <w:sz w:val="18"/>
          <w:szCs w:val="18"/>
        </w:rPr>
      </w:pPr>
      <w:proofErr w:type="spellStart"/>
      <w:r w:rsidRPr="00D17F62">
        <w:rPr>
          <w:rStyle w:val="normaltextrun"/>
          <w:rFonts w:ascii="Kinetic Letters" w:hAnsi="Kinetic Letters" w:cs="Arial"/>
        </w:rPr>
        <w:t>MindEd</w:t>
      </w:r>
      <w:proofErr w:type="spellEnd"/>
      <w:r w:rsidRPr="00D17F62">
        <w:rPr>
          <w:rStyle w:val="normaltextrun"/>
          <w:rFonts w:ascii="Kinetic Letters" w:hAnsi="Kinetic Letters" w:cs="Arial"/>
        </w:rPr>
        <w:t xml:space="preserve"> learning portal, page 5:</w:t>
      </w:r>
      <w:r w:rsidRPr="00D17F62">
        <w:rPr>
          <w:rStyle w:val="eop"/>
          <w:rFonts w:ascii="Calibri" w:hAnsi="Calibri" w:cs="Calibri"/>
        </w:rPr>
        <w:t> </w:t>
      </w:r>
    </w:p>
    <w:p w14:paraId="664479D5" w14:textId="77777777" w:rsidR="00D17F62" w:rsidRPr="00D17F62" w:rsidRDefault="00D17F62" w:rsidP="00D17F62">
      <w:pPr>
        <w:pStyle w:val="paragraph"/>
        <w:spacing w:before="0" w:beforeAutospacing="0" w:after="0" w:afterAutospacing="0"/>
        <w:textAlignment w:val="baseline"/>
        <w:rPr>
          <w:rFonts w:ascii="Kinetic Letters" w:hAnsi="Kinetic Letters" w:cs="Arial"/>
          <w:sz w:val="22"/>
          <w:szCs w:val="22"/>
        </w:rPr>
      </w:pPr>
    </w:p>
    <w:p w14:paraId="21300D93" w14:textId="47DF8D81" w:rsidR="00D17F62" w:rsidRPr="00D17F62" w:rsidRDefault="00D17F62" w:rsidP="00D17F62">
      <w:pPr>
        <w:pStyle w:val="paragraph"/>
        <w:spacing w:before="0" w:beforeAutospacing="0" w:after="0" w:afterAutospacing="0"/>
        <w:textAlignment w:val="baseline"/>
        <w:rPr>
          <w:rFonts w:ascii="Kinetic Letters" w:hAnsi="Kinetic Letters" w:cs="Arial"/>
          <w:sz w:val="22"/>
          <w:szCs w:val="22"/>
        </w:rPr>
      </w:pPr>
      <w:hyperlink r:id="rId14" w:history="1">
        <w:r w:rsidRPr="00D17F62">
          <w:rPr>
            <w:rStyle w:val="Hyperlink"/>
            <w:rFonts w:ascii="Kinetic Letters" w:hAnsi="Kinetic Letters" w:cs="Arial"/>
          </w:rPr>
          <w:t>https://www.minded.org.uk/</w:t>
        </w:r>
      </w:hyperlink>
      <w:r w:rsidRPr="00D17F62">
        <w:rPr>
          <w:rStyle w:val="eop"/>
          <w:rFonts w:ascii="Calibri" w:hAnsi="Calibri" w:cs="Calibri"/>
          <w:sz w:val="22"/>
          <w:szCs w:val="22"/>
        </w:rPr>
        <w:t> </w:t>
      </w:r>
    </w:p>
    <w:sectPr w:rsidR="00D17F62" w:rsidRPr="00D17F62">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850C9" w14:textId="77777777" w:rsidR="003B73D4" w:rsidRDefault="003B73D4" w:rsidP="003B73D4">
      <w:pPr>
        <w:spacing w:after="0" w:line="240" w:lineRule="auto"/>
      </w:pPr>
      <w:r>
        <w:separator/>
      </w:r>
    </w:p>
  </w:endnote>
  <w:endnote w:type="continuationSeparator" w:id="0">
    <w:p w14:paraId="31288F33" w14:textId="77777777" w:rsidR="003B73D4" w:rsidRDefault="003B73D4" w:rsidP="003B7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5B3F3" w14:textId="33035CAE" w:rsidR="003B73D4" w:rsidRDefault="003B73D4">
    <w:pPr>
      <w:pStyle w:val="Footer"/>
      <w:jc w:val="center"/>
    </w:pPr>
    <w:r>
      <w:rPr>
        <w:noProof/>
      </w:rPr>
      <mc:AlternateContent>
        <mc:Choice Requires="wps">
          <w:drawing>
            <wp:anchor distT="0" distB="0" distL="114300" distR="114300" simplePos="0" relativeHeight="251663360" behindDoc="0" locked="0" layoutInCell="0" allowOverlap="1" wp14:anchorId="23075B26" wp14:editId="24823680">
              <wp:simplePos x="0" y="0"/>
              <wp:positionH relativeFrom="page">
                <wp:posOffset>0</wp:posOffset>
              </wp:positionH>
              <wp:positionV relativeFrom="page">
                <wp:posOffset>10227945</wp:posOffset>
              </wp:positionV>
              <wp:extent cx="7560310" cy="273050"/>
              <wp:effectExtent l="0" t="0" r="0" b="12700"/>
              <wp:wrapNone/>
              <wp:docPr id="3" name="MSIPCMfdb04ba3862899ca9519f54a"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0F3E69C" w14:textId="3AF50320" w:rsidR="003B73D4" w:rsidRPr="003B73D4" w:rsidRDefault="003B73D4" w:rsidP="003B73D4">
                          <w:pPr>
                            <w:spacing w:after="0"/>
                            <w:rPr>
                              <w:rFonts w:ascii="Calibri" w:hAnsi="Calibri" w:cs="Calibri"/>
                              <w:color w:val="000000"/>
                              <w:sz w:val="20"/>
                            </w:rPr>
                          </w:pPr>
                          <w:r w:rsidRPr="003B73D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3075B26" id="_x0000_t202" coordsize="21600,21600" o:spt="202" path="m,l,21600r21600,l21600,xe">
              <v:stroke joinstyle="miter"/>
              <v:path gradientshapeok="t" o:connecttype="rect"/>
            </v:shapetype>
            <v:shape id="MSIPCMfdb04ba3862899ca9519f54a" o:spid="_x0000_s1027" type="#_x0000_t202" alt="{&quot;HashCode&quot;:-45436510,&quot;Height&quot;:841.0,&quot;Width&quot;:595.0,&quot;Placement&quot;:&quot;Footer&quot;,&quot;Index&quot;:&quot;Primary&quot;,&quot;Section&quot;:1,&quot;Top&quot;:0.0,&quot;Left&quot;:0.0}" style="position:absolute;left:0;text-align:left;margin-left:0;margin-top:805.35pt;width:595.3pt;height:21.5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20F3E69C" w14:textId="3AF50320" w:rsidR="003B73D4" w:rsidRPr="003B73D4" w:rsidRDefault="003B73D4" w:rsidP="003B73D4">
                    <w:pPr>
                      <w:spacing w:after="0"/>
                      <w:rPr>
                        <w:rFonts w:ascii="Calibri" w:hAnsi="Calibri" w:cs="Calibri"/>
                        <w:color w:val="000000"/>
                        <w:sz w:val="20"/>
                      </w:rPr>
                    </w:pPr>
                    <w:r w:rsidRPr="003B73D4">
                      <w:rPr>
                        <w:rFonts w:ascii="Calibri" w:hAnsi="Calibri" w:cs="Calibri"/>
                        <w:color w:val="000000"/>
                        <w:sz w:val="20"/>
                      </w:rPr>
                      <w:t>Public</w:t>
                    </w:r>
                  </w:p>
                </w:txbxContent>
              </v:textbox>
              <w10:wrap anchorx="page" anchory="page"/>
            </v:shape>
          </w:pict>
        </mc:Fallback>
      </mc:AlternateContent>
    </w:r>
    <w:sdt>
      <w:sdtPr>
        <w:id w:val="-179651619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383B65E" w14:textId="5739898D" w:rsidR="003B73D4" w:rsidRDefault="003B73D4" w:rsidP="003B73D4">
    <w:pPr>
      <w:pStyle w:val="Footer"/>
      <w:tabs>
        <w:tab w:val="clear" w:pos="4513"/>
      </w:tabs>
    </w:pPr>
    <w:r>
      <w:t>Green Oaks Primary Academy</w:t>
    </w:r>
    <w:r>
      <w:tab/>
    </w:r>
    <w:r w:rsidR="00346FE1">
      <w:t xml:space="preserve">Positive </w:t>
    </w:r>
    <w:r w:rsidR="00384C62">
      <w:t xml:space="preserve">Mental Health </w:t>
    </w:r>
    <w:r>
      <w:t>Policy 202</w:t>
    </w:r>
    <w:r w:rsidR="00346FE1">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35162" w14:textId="77777777" w:rsidR="003B73D4" w:rsidRDefault="003B73D4" w:rsidP="003B73D4">
      <w:pPr>
        <w:spacing w:after="0" w:line="240" w:lineRule="auto"/>
      </w:pPr>
      <w:r>
        <w:separator/>
      </w:r>
    </w:p>
  </w:footnote>
  <w:footnote w:type="continuationSeparator" w:id="0">
    <w:p w14:paraId="3CFF4AC2" w14:textId="77777777" w:rsidR="003B73D4" w:rsidRDefault="003B73D4" w:rsidP="003B7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30BF1" w14:textId="1D6BFA13" w:rsidR="003B73D4" w:rsidRDefault="003B73D4">
    <w:pPr>
      <w:pStyle w:val="Header"/>
    </w:pPr>
    <w:r>
      <w:rPr>
        <w:noProof/>
      </w:rPr>
      <mc:AlternateContent>
        <mc:Choice Requires="wps">
          <w:drawing>
            <wp:anchor distT="0" distB="0" distL="114300" distR="114300" simplePos="0" relativeHeight="251657216" behindDoc="0" locked="0" layoutInCell="0" allowOverlap="1" wp14:anchorId="526561E6" wp14:editId="2E0124F7">
              <wp:simplePos x="0" y="0"/>
              <wp:positionH relativeFrom="page">
                <wp:posOffset>0</wp:posOffset>
              </wp:positionH>
              <wp:positionV relativeFrom="page">
                <wp:posOffset>190500</wp:posOffset>
              </wp:positionV>
              <wp:extent cx="7560310" cy="273050"/>
              <wp:effectExtent l="0" t="0" r="0" b="12700"/>
              <wp:wrapNone/>
              <wp:docPr id="2" name="MSIPCM11754a459a78c0d9ec1fa555"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A36ED4E" w14:textId="4CD11B7F" w:rsidR="003B73D4" w:rsidRPr="003B73D4" w:rsidRDefault="003B73D4" w:rsidP="003B73D4">
                          <w:pPr>
                            <w:spacing w:after="0"/>
                            <w:rPr>
                              <w:rFonts w:ascii="Calibri" w:hAnsi="Calibri" w:cs="Calibri"/>
                              <w:color w:val="000000"/>
                              <w:sz w:val="20"/>
                            </w:rPr>
                          </w:pPr>
                          <w:r w:rsidRPr="003B73D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26561E6" id="_x0000_t202" coordsize="21600,21600" o:spt="202" path="m,l,21600r21600,l21600,xe">
              <v:stroke joinstyle="miter"/>
              <v:path gradientshapeok="t" o:connecttype="rect"/>
            </v:shapetype>
            <v:shape id="MSIPCM11754a459a78c0d9ec1fa555" o:spid="_x0000_s1026" type="#_x0000_t202" alt="{&quot;HashCode&quot;:-69574079,&quot;Height&quot;:841.0,&quot;Width&quot;:595.0,&quot;Placement&quot;:&quot;Header&quot;,&quot;Index&quot;:&quot;Primary&quot;,&quot;Section&quot;:1,&quot;Top&quot;:0.0,&quot;Left&quot;:0.0}" style="position:absolute;margin-left:0;margin-top:15pt;width:595.3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7A36ED4E" w14:textId="4CD11B7F" w:rsidR="003B73D4" w:rsidRPr="003B73D4" w:rsidRDefault="003B73D4" w:rsidP="003B73D4">
                    <w:pPr>
                      <w:spacing w:after="0"/>
                      <w:rPr>
                        <w:rFonts w:ascii="Calibri" w:hAnsi="Calibri" w:cs="Calibri"/>
                        <w:color w:val="000000"/>
                        <w:sz w:val="20"/>
                      </w:rPr>
                    </w:pPr>
                    <w:r w:rsidRPr="003B73D4">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B3BA3"/>
    <w:multiLevelType w:val="multilevel"/>
    <w:tmpl w:val="4978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0148C3"/>
    <w:multiLevelType w:val="multilevel"/>
    <w:tmpl w:val="6B46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93B60"/>
    <w:multiLevelType w:val="multilevel"/>
    <w:tmpl w:val="33A6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56737E"/>
    <w:multiLevelType w:val="multilevel"/>
    <w:tmpl w:val="0244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5A2179"/>
    <w:multiLevelType w:val="hybridMultilevel"/>
    <w:tmpl w:val="BF86E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F23FB4"/>
    <w:multiLevelType w:val="hybridMultilevel"/>
    <w:tmpl w:val="282EB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B0B45"/>
    <w:multiLevelType w:val="multilevel"/>
    <w:tmpl w:val="0498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8646A3"/>
    <w:multiLevelType w:val="multilevel"/>
    <w:tmpl w:val="35B4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8A6C58"/>
    <w:multiLevelType w:val="hybridMultilevel"/>
    <w:tmpl w:val="9B22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9E71EC"/>
    <w:multiLevelType w:val="multilevel"/>
    <w:tmpl w:val="8086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EE47D7E"/>
    <w:multiLevelType w:val="multilevel"/>
    <w:tmpl w:val="380E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1655D2"/>
    <w:multiLevelType w:val="multilevel"/>
    <w:tmpl w:val="5DB6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ED2CF7"/>
    <w:multiLevelType w:val="hybridMultilevel"/>
    <w:tmpl w:val="761EE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AD7147"/>
    <w:multiLevelType w:val="multilevel"/>
    <w:tmpl w:val="0D84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1C06B3"/>
    <w:multiLevelType w:val="multilevel"/>
    <w:tmpl w:val="6164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23025C"/>
    <w:multiLevelType w:val="hybridMultilevel"/>
    <w:tmpl w:val="841A7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C75F4"/>
    <w:multiLevelType w:val="multilevel"/>
    <w:tmpl w:val="BE5C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0934F4"/>
    <w:multiLevelType w:val="multilevel"/>
    <w:tmpl w:val="4652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0F16DD"/>
    <w:multiLevelType w:val="hybridMultilevel"/>
    <w:tmpl w:val="7EFE7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307DCE"/>
    <w:multiLevelType w:val="hybridMultilevel"/>
    <w:tmpl w:val="53EE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812A93"/>
    <w:multiLevelType w:val="multilevel"/>
    <w:tmpl w:val="EFFE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301AFF"/>
    <w:multiLevelType w:val="multilevel"/>
    <w:tmpl w:val="CACC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2D118FD"/>
    <w:multiLevelType w:val="hybridMultilevel"/>
    <w:tmpl w:val="996E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3F79E8"/>
    <w:multiLevelType w:val="multilevel"/>
    <w:tmpl w:val="2C0A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C1162FB"/>
    <w:multiLevelType w:val="multilevel"/>
    <w:tmpl w:val="E81C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2477314">
    <w:abstractNumId w:val="12"/>
  </w:num>
  <w:num w:numId="2" w16cid:durableId="61683731">
    <w:abstractNumId w:val="19"/>
  </w:num>
  <w:num w:numId="3" w16cid:durableId="1603150210">
    <w:abstractNumId w:val="8"/>
  </w:num>
  <w:num w:numId="4" w16cid:durableId="1942760419">
    <w:abstractNumId w:val="18"/>
  </w:num>
  <w:num w:numId="5" w16cid:durableId="504520788">
    <w:abstractNumId w:val="13"/>
  </w:num>
  <w:num w:numId="6" w16cid:durableId="1756513132">
    <w:abstractNumId w:val="17"/>
  </w:num>
  <w:num w:numId="7" w16cid:durableId="1603606578">
    <w:abstractNumId w:val="0"/>
  </w:num>
  <w:num w:numId="8" w16cid:durableId="771389702">
    <w:abstractNumId w:val="24"/>
  </w:num>
  <w:num w:numId="9" w16cid:durableId="2040740477">
    <w:abstractNumId w:val="14"/>
  </w:num>
  <w:num w:numId="10" w16cid:durableId="1183127942">
    <w:abstractNumId w:val="16"/>
  </w:num>
  <w:num w:numId="11" w16cid:durableId="2079593447">
    <w:abstractNumId w:val="10"/>
  </w:num>
  <w:num w:numId="12" w16cid:durableId="1189418307">
    <w:abstractNumId w:val="1"/>
  </w:num>
  <w:num w:numId="13" w16cid:durableId="2142184493">
    <w:abstractNumId w:val="20"/>
  </w:num>
  <w:num w:numId="14" w16cid:durableId="389690939">
    <w:abstractNumId w:val="23"/>
  </w:num>
  <w:num w:numId="15" w16cid:durableId="1406102256">
    <w:abstractNumId w:val="9"/>
  </w:num>
  <w:num w:numId="16" w16cid:durableId="376516072">
    <w:abstractNumId w:val="2"/>
  </w:num>
  <w:num w:numId="17" w16cid:durableId="1585258117">
    <w:abstractNumId w:val="11"/>
  </w:num>
  <w:num w:numId="18" w16cid:durableId="697043206">
    <w:abstractNumId w:val="21"/>
  </w:num>
  <w:num w:numId="19" w16cid:durableId="444614831">
    <w:abstractNumId w:val="6"/>
  </w:num>
  <w:num w:numId="20" w16cid:durableId="584993150">
    <w:abstractNumId w:val="3"/>
  </w:num>
  <w:num w:numId="21" w16cid:durableId="609243962">
    <w:abstractNumId w:val="7"/>
  </w:num>
  <w:num w:numId="22" w16cid:durableId="57824135">
    <w:abstractNumId w:val="5"/>
  </w:num>
  <w:num w:numId="23" w16cid:durableId="1725717503">
    <w:abstractNumId w:val="4"/>
  </w:num>
  <w:num w:numId="24" w16cid:durableId="217520418">
    <w:abstractNumId w:val="22"/>
  </w:num>
  <w:num w:numId="25" w16cid:durableId="200848438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3D4"/>
    <w:rsid w:val="00030D8A"/>
    <w:rsid w:val="00040E22"/>
    <w:rsid w:val="00045A6D"/>
    <w:rsid w:val="000634B3"/>
    <w:rsid w:val="0007012A"/>
    <w:rsid w:val="001339E2"/>
    <w:rsid w:val="0013558B"/>
    <w:rsid w:val="0013639E"/>
    <w:rsid w:val="00145C3B"/>
    <w:rsid w:val="0017339D"/>
    <w:rsid w:val="00177A0C"/>
    <w:rsid w:val="001B7374"/>
    <w:rsid w:val="001C520E"/>
    <w:rsid w:val="001E0FAD"/>
    <w:rsid w:val="001E1C08"/>
    <w:rsid w:val="001F007C"/>
    <w:rsid w:val="001F5C9E"/>
    <w:rsid w:val="00210C97"/>
    <w:rsid w:val="00213B76"/>
    <w:rsid w:val="002154A1"/>
    <w:rsid w:val="002175B2"/>
    <w:rsid w:val="00291079"/>
    <w:rsid w:val="00295BFD"/>
    <w:rsid w:val="002B5B8C"/>
    <w:rsid w:val="002E5A61"/>
    <w:rsid w:val="002F5FF1"/>
    <w:rsid w:val="00305161"/>
    <w:rsid w:val="00346FE1"/>
    <w:rsid w:val="00352B86"/>
    <w:rsid w:val="0035777D"/>
    <w:rsid w:val="0037468D"/>
    <w:rsid w:val="00384C62"/>
    <w:rsid w:val="00396758"/>
    <w:rsid w:val="003A152C"/>
    <w:rsid w:val="003B59DD"/>
    <w:rsid w:val="003B73D4"/>
    <w:rsid w:val="003C323E"/>
    <w:rsid w:val="003D5EBB"/>
    <w:rsid w:val="004127F4"/>
    <w:rsid w:val="004225E9"/>
    <w:rsid w:val="00442443"/>
    <w:rsid w:val="00464513"/>
    <w:rsid w:val="004700D9"/>
    <w:rsid w:val="00483026"/>
    <w:rsid w:val="004C468B"/>
    <w:rsid w:val="004D4833"/>
    <w:rsid w:val="004E4C9A"/>
    <w:rsid w:val="004E7A8F"/>
    <w:rsid w:val="004F2C4A"/>
    <w:rsid w:val="005050BE"/>
    <w:rsid w:val="0053696B"/>
    <w:rsid w:val="0054044E"/>
    <w:rsid w:val="005432DE"/>
    <w:rsid w:val="005438A7"/>
    <w:rsid w:val="005550A7"/>
    <w:rsid w:val="00555AC8"/>
    <w:rsid w:val="005637C9"/>
    <w:rsid w:val="0056607F"/>
    <w:rsid w:val="00575EB9"/>
    <w:rsid w:val="005B3AB0"/>
    <w:rsid w:val="005B7D0C"/>
    <w:rsid w:val="005D1239"/>
    <w:rsid w:val="005D5622"/>
    <w:rsid w:val="0061180F"/>
    <w:rsid w:val="00614398"/>
    <w:rsid w:val="00620335"/>
    <w:rsid w:val="0062334B"/>
    <w:rsid w:val="006263B0"/>
    <w:rsid w:val="00635228"/>
    <w:rsid w:val="00646A17"/>
    <w:rsid w:val="0066275B"/>
    <w:rsid w:val="00675D12"/>
    <w:rsid w:val="00677C32"/>
    <w:rsid w:val="00680BED"/>
    <w:rsid w:val="00695F37"/>
    <w:rsid w:val="00696850"/>
    <w:rsid w:val="006D0F2A"/>
    <w:rsid w:val="006D75A8"/>
    <w:rsid w:val="006E53B8"/>
    <w:rsid w:val="006E6413"/>
    <w:rsid w:val="006F08DC"/>
    <w:rsid w:val="00700644"/>
    <w:rsid w:val="00713222"/>
    <w:rsid w:val="007606A6"/>
    <w:rsid w:val="007B33AD"/>
    <w:rsid w:val="007D05CD"/>
    <w:rsid w:val="007D6339"/>
    <w:rsid w:val="007F7A81"/>
    <w:rsid w:val="00811812"/>
    <w:rsid w:val="00861EFA"/>
    <w:rsid w:val="00862A1B"/>
    <w:rsid w:val="00865023"/>
    <w:rsid w:val="00866E0F"/>
    <w:rsid w:val="008709BD"/>
    <w:rsid w:val="0088534B"/>
    <w:rsid w:val="00886F8D"/>
    <w:rsid w:val="0089420D"/>
    <w:rsid w:val="008B0A13"/>
    <w:rsid w:val="008C14A4"/>
    <w:rsid w:val="008E56DB"/>
    <w:rsid w:val="00927A34"/>
    <w:rsid w:val="00933836"/>
    <w:rsid w:val="009430DC"/>
    <w:rsid w:val="009437AF"/>
    <w:rsid w:val="00961AF0"/>
    <w:rsid w:val="00965C1D"/>
    <w:rsid w:val="00971FE5"/>
    <w:rsid w:val="0098529E"/>
    <w:rsid w:val="00995EB3"/>
    <w:rsid w:val="009A7EAC"/>
    <w:rsid w:val="009D20D6"/>
    <w:rsid w:val="009E6A0B"/>
    <w:rsid w:val="00A23B76"/>
    <w:rsid w:val="00A33AC5"/>
    <w:rsid w:val="00A3615C"/>
    <w:rsid w:val="00A362EC"/>
    <w:rsid w:val="00A43A02"/>
    <w:rsid w:val="00A53731"/>
    <w:rsid w:val="00A87F0F"/>
    <w:rsid w:val="00A91D00"/>
    <w:rsid w:val="00A9399C"/>
    <w:rsid w:val="00AA7785"/>
    <w:rsid w:val="00AE5EB3"/>
    <w:rsid w:val="00AF7049"/>
    <w:rsid w:val="00B15CD0"/>
    <w:rsid w:val="00B1773C"/>
    <w:rsid w:val="00B1789D"/>
    <w:rsid w:val="00B60867"/>
    <w:rsid w:val="00B7424B"/>
    <w:rsid w:val="00B758B5"/>
    <w:rsid w:val="00B8538A"/>
    <w:rsid w:val="00BA55CD"/>
    <w:rsid w:val="00BA6A30"/>
    <w:rsid w:val="00BA6D3E"/>
    <w:rsid w:val="00BB0698"/>
    <w:rsid w:val="00BD5541"/>
    <w:rsid w:val="00BF0177"/>
    <w:rsid w:val="00BF463C"/>
    <w:rsid w:val="00BF5599"/>
    <w:rsid w:val="00C2497C"/>
    <w:rsid w:val="00C262CB"/>
    <w:rsid w:val="00C57B2B"/>
    <w:rsid w:val="00C738CA"/>
    <w:rsid w:val="00C901F5"/>
    <w:rsid w:val="00CB1A0B"/>
    <w:rsid w:val="00CC6A4E"/>
    <w:rsid w:val="00CD0CF0"/>
    <w:rsid w:val="00CE6794"/>
    <w:rsid w:val="00D16B3D"/>
    <w:rsid w:val="00D17F62"/>
    <w:rsid w:val="00D460E1"/>
    <w:rsid w:val="00D64B15"/>
    <w:rsid w:val="00D72A44"/>
    <w:rsid w:val="00DB0FD7"/>
    <w:rsid w:val="00DC5E6E"/>
    <w:rsid w:val="00DE3EC9"/>
    <w:rsid w:val="00DF15DE"/>
    <w:rsid w:val="00E50391"/>
    <w:rsid w:val="00E60AAB"/>
    <w:rsid w:val="00E740AB"/>
    <w:rsid w:val="00E856E2"/>
    <w:rsid w:val="00E9060E"/>
    <w:rsid w:val="00EA062A"/>
    <w:rsid w:val="00EB249C"/>
    <w:rsid w:val="00EB7D4E"/>
    <w:rsid w:val="00ED38D6"/>
    <w:rsid w:val="00F147A8"/>
    <w:rsid w:val="00F57EA9"/>
    <w:rsid w:val="00F85EA4"/>
    <w:rsid w:val="00F96AA8"/>
    <w:rsid w:val="00FB25DC"/>
    <w:rsid w:val="00FC7421"/>
    <w:rsid w:val="00FF3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EDD82"/>
  <w15:chartTrackingRefBased/>
  <w15:docId w15:val="{5E454979-91F3-44A2-8F6E-86DA1F57A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7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3D4"/>
  </w:style>
  <w:style w:type="paragraph" w:styleId="Footer">
    <w:name w:val="footer"/>
    <w:basedOn w:val="Normal"/>
    <w:link w:val="FooterChar"/>
    <w:uiPriority w:val="99"/>
    <w:unhideWhenUsed/>
    <w:rsid w:val="003B7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3D4"/>
  </w:style>
  <w:style w:type="table" w:styleId="TableGrid">
    <w:name w:val="Table Grid"/>
    <w:basedOn w:val="TableNormal"/>
    <w:uiPriority w:val="39"/>
    <w:rsid w:val="003B7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639E"/>
    <w:pPr>
      <w:ind w:left="720"/>
      <w:contextualSpacing/>
    </w:pPr>
  </w:style>
  <w:style w:type="character" w:styleId="Hyperlink">
    <w:name w:val="Hyperlink"/>
    <w:basedOn w:val="DefaultParagraphFont"/>
    <w:uiPriority w:val="99"/>
    <w:unhideWhenUsed/>
    <w:rsid w:val="00ED38D6"/>
    <w:rPr>
      <w:color w:val="0563C1" w:themeColor="hyperlink"/>
      <w:u w:val="single"/>
    </w:rPr>
  </w:style>
  <w:style w:type="character" w:styleId="UnresolvedMention">
    <w:name w:val="Unresolved Mention"/>
    <w:basedOn w:val="DefaultParagraphFont"/>
    <w:uiPriority w:val="99"/>
    <w:semiHidden/>
    <w:unhideWhenUsed/>
    <w:rsid w:val="00ED38D6"/>
    <w:rPr>
      <w:color w:val="605E5C"/>
      <w:shd w:val="clear" w:color="auto" w:fill="E1DFDD"/>
    </w:rPr>
  </w:style>
  <w:style w:type="paragraph" w:styleId="NoSpacing">
    <w:name w:val="No Spacing"/>
    <w:uiPriority w:val="1"/>
    <w:qFormat/>
    <w:rsid w:val="00ED38D6"/>
    <w:pPr>
      <w:spacing w:after="0" w:line="240" w:lineRule="auto"/>
    </w:pPr>
  </w:style>
  <w:style w:type="paragraph" w:customStyle="1" w:styleId="paragraph">
    <w:name w:val="paragraph"/>
    <w:basedOn w:val="Normal"/>
    <w:rsid w:val="00346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46FE1"/>
  </w:style>
  <w:style w:type="character" w:customStyle="1" w:styleId="eop">
    <w:name w:val="eop"/>
    <w:basedOn w:val="DefaultParagraphFont"/>
    <w:rsid w:val="00346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21215">
      <w:bodyDiv w:val="1"/>
      <w:marLeft w:val="0"/>
      <w:marRight w:val="0"/>
      <w:marTop w:val="0"/>
      <w:marBottom w:val="0"/>
      <w:divBdr>
        <w:top w:val="none" w:sz="0" w:space="0" w:color="auto"/>
        <w:left w:val="none" w:sz="0" w:space="0" w:color="auto"/>
        <w:bottom w:val="none" w:sz="0" w:space="0" w:color="auto"/>
        <w:right w:val="none" w:sz="0" w:space="0" w:color="auto"/>
      </w:divBdr>
      <w:divsChild>
        <w:div w:id="103426768">
          <w:marLeft w:val="0"/>
          <w:marRight w:val="0"/>
          <w:marTop w:val="0"/>
          <w:marBottom w:val="0"/>
          <w:divBdr>
            <w:top w:val="none" w:sz="0" w:space="0" w:color="auto"/>
            <w:left w:val="none" w:sz="0" w:space="0" w:color="auto"/>
            <w:bottom w:val="none" w:sz="0" w:space="0" w:color="auto"/>
            <w:right w:val="none" w:sz="0" w:space="0" w:color="auto"/>
          </w:divBdr>
        </w:div>
        <w:div w:id="1797722472">
          <w:marLeft w:val="0"/>
          <w:marRight w:val="0"/>
          <w:marTop w:val="0"/>
          <w:marBottom w:val="0"/>
          <w:divBdr>
            <w:top w:val="none" w:sz="0" w:space="0" w:color="auto"/>
            <w:left w:val="none" w:sz="0" w:space="0" w:color="auto"/>
            <w:bottom w:val="none" w:sz="0" w:space="0" w:color="auto"/>
            <w:right w:val="none" w:sz="0" w:space="0" w:color="auto"/>
          </w:divBdr>
        </w:div>
        <w:div w:id="1705061425">
          <w:marLeft w:val="0"/>
          <w:marRight w:val="0"/>
          <w:marTop w:val="0"/>
          <w:marBottom w:val="0"/>
          <w:divBdr>
            <w:top w:val="none" w:sz="0" w:space="0" w:color="auto"/>
            <w:left w:val="none" w:sz="0" w:space="0" w:color="auto"/>
            <w:bottom w:val="none" w:sz="0" w:space="0" w:color="auto"/>
            <w:right w:val="none" w:sz="0" w:space="0" w:color="auto"/>
          </w:divBdr>
        </w:div>
        <w:div w:id="1041325180">
          <w:marLeft w:val="0"/>
          <w:marRight w:val="0"/>
          <w:marTop w:val="0"/>
          <w:marBottom w:val="0"/>
          <w:divBdr>
            <w:top w:val="none" w:sz="0" w:space="0" w:color="auto"/>
            <w:left w:val="none" w:sz="0" w:space="0" w:color="auto"/>
            <w:bottom w:val="none" w:sz="0" w:space="0" w:color="auto"/>
            <w:right w:val="none" w:sz="0" w:space="0" w:color="auto"/>
          </w:divBdr>
        </w:div>
        <w:div w:id="444077536">
          <w:marLeft w:val="0"/>
          <w:marRight w:val="0"/>
          <w:marTop w:val="0"/>
          <w:marBottom w:val="0"/>
          <w:divBdr>
            <w:top w:val="none" w:sz="0" w:space="0" w:color="auto"/>
            <w:left w:val="none" w:sz="0" w:space="0" w:color="auto"/>
            <w:bottom w:val="none" w:sz="0" w:space="0" w:color="auto"/>
            <w:right w:val="none" w:sz="0" w:space="0" w:color="auto"/>
          </w:divBdr>
        </w:div>
        <w:div w:id="1523713314">
          <w:marLeft w:val="0"/>
          <w:marRight w:val="0"/>
          <w:marTop w:val="0"/>
          <w:marBottom w:val="0"/>
          <w:divBdr>
            <w:top w:val="none" w:sz="0" w:space="0" w:color="auto"/>
            <w:left w:val="none" w:sz="0" w:space="0" w:color="auto"/>
            <w:bottom w:val="none" w:sz="0" w:space="0" w:color="auto"/>
            <w:right w:val="none" w:sz="0" w:space="0" w:color="auto"/>
          </w:divBdr>
        </w:div>
      </w:divsChild>
    </w:div>
    <w:div w:id="228269820">
      <w:bodyDiv w:val="1"/>
      <w:marLeft w:val="0"/>
      <w:marRight w:val="0"/>
      <w:marTop w:val="0"/>
      <w:marBottom w:val="0"/>
      <w:divBdr>
        <w:top w:val="none" w:sz="0" w:space="0" w:color="auto"/>
        <w:left w:val="none" w:sz="0" w:space="0" w:color="auto"/>
        <w:bottom w:val="none" w:sz="0" w:space="0" w:color="auto"/>
        <w:right w:val="none" w:sz="0" w:space="0" w:color="auto"/>
      </w:divBdr>
      <w:divsChild>
        <w:div w:id="1816557035">
          <w:marLeft w:val="0"/>
          <w:marRight w:val="0"/>
          <w:marTop w:val="0"/>
          <w:marBottom w:val="0"/>
          <w:divBdr>
            <w:top w:val="none" w:sz="0" w:space="0" w:color="auto"/>
            <w:left w:val="none" w:sz="0" w:space="0" w:color="auto"/>
            <w:bottom w:val="none" w:sz="0" w:space="0" w:color="auto"/>
            <w:right w:val="none" w:sz="0" w:space="0" w:color="auto"/>
          </w:divBdr>
        </w:div>
        <w:div w:id="1649438083">
          <w:marLeft w:val="0"/>
          <w:marRight w:val="0"/>
          <w:marTop w:val="0"/>
          <w:marBottom w:val="0"/>
          <w:divBdr>
            <w:top w:val="none" w:sz="0" w:space="0" w:color="auto"/>
            <w:left w:val="none" w:sz="0" w:space="0" w:color="auto"/>
            <w:bottom w:val="none" w:sz="0" w:space="0" w:color="auto"/>
            <w:right w:val="none" w:sz="0" w:space="0" w:color="auto"/>
          </w:divBdr>
        </w:div>
        <w:div w:id="1724206978">
          <w:marLeft w:val="0"/>
          <w:marRight w:val="0"/>
          <w:marTop w:val="0"/>
          <w:marBottom w:val="0"/>
          <w:divBdr>
            <w:top w:val="none" w:sz="0" w:space="0" w:color="auto"/>
            <w:left w:val="none" w:sz="0" w:space="0" w:color="auto"/>
            <w:bottom w:val="none" w:sz="0" w:space="0" w:color="auto"/>
            <w:right w:val="none" w:sz="0" w:space="0" w:color="auto"/>
          </w:divBdr>
        </w:div>
        <w:div w:id="1080833448">
          <w:marLeft w:val="0"/>
          <w:marRight w:val="0"/>
          <w:marTop w:val="0"/>
          <w:marBottom w:val="0"/>
          <w:divBdr>
            <w:top w:val="none" w:sz="0" w:space="0" w:color="auto"/>
            <w:left w:val="none" w:sz="0" w:space="0" w:color="auto"/>
            <w:bottom w:val="none" w:sz="0" w:space="0" w:color="auto"/>
            <w:right w:val="none" w:sz="0" w:space="0" w:color="auto"/>
          </w:divBdr>
        </w:div>
      </w:divsChild>
    </w:div>
    <w:div w:id="296496250">
      <w:bodyDiv w:val="1"/>
      <w:marLeft w:val="0"/>
      <w:marRight w:val="0"/>
      <w:marTop w:val="0"/>
      <w:marBottom w:val="0"/>
      <w:divBdr>
        <w:top w:val="none" w:sz="0" w:space="0" w:color="auto"/>
        <w:left w:val="none" w:sz="0" w:space="0" w:color="auto"/>
        <w:bottom w:val="none" w:sz="0" w:space="0" w:color="auto"/>
        <w:right w:val="none" w:sz="0" w:space="0" w:color="auto"/>
      </w:divBdr>
      <w:divsChild>
        <w:div w:id="472716336">
          <w:marLeft w:val="0"/>
          <w:marRight w:val="0"/>
          <w:marTop w:val="0"/>
          <w:marBottom w:val="0"/>
          <w:divBdr>
            <w:top w:val="none" w:sz="0" w:space="0" w:color="auto"/>
            <w:left w:val="none" w:sz="0" w:space="0" w:color="auto"/>
            <w:bottom w:val="none" w:sz="0" w:space="0" w:color="auto"/>
            <w:right w:val="none" w:sz="0" w:space="0" w:color="auto"/>
          </w:divBdr>
        </w:div>
        <w:div w:id="43720070">
          <w:marLeft w:val="0"/>
          <w:marRight w:val="0"/>
          <w:marTop w:val="0"/>
          <w:marBottom w:val="0"/>
          <w:divBdr>
            <w:top w:val="none" w:sz="0" w:space="0" w:color="auto"/>
            <w:left w:val="none" w:sz="0" w:space="0" w:color="auto"/>
            <w:bottom w:val="none" w:sz="0" w:space="0" w:color="auto"/>
            <w:right w:val="none" w:sz="0" w:space="0" w:color="auto"/>
          </w:divBdr>
        </w:div>
        <w:div w:id="654451734">
          <w:marLeft w:val="0"/>
          <w:marRight w:val="0"/>
          <w:marTop w:val="0"/>
          <w:marBottom w:val="0"/>
          <w:divBdr>
            <w:top w:val="none" w:sz="0" w:space="0" w:color="auto"/>
            <w:left w:val="none" w:sz="0" w:space="0" w:color="auto"/>
            <w:bottom w:val="none" w:sz="0" w:space="0" w:color="auto"/>
            <w:right w:val="none" w:sz="0" w:space="0" w:color="auto"/>
          </w:divBdr>
        </w:div>
        <w:div w:id="1993294599">
          <w:marLeft w:val="0"/>
          <w:marRight w:val="0"/>
          <w:marTop w:val="0"/>
          <w:marBottom w:val="0"/>
          <w:divBdr>
            <w:top w:val="none" w:sz="0" w:space="0" w:color="auto"/>
            <w:left w:val="none" w:sz="0" w:space="0" w:color="auto"/>
            <w:bottom w:val="none" w:sz="0" w:space="0" w:color="auto"/>
            <w:right w:val="none" w:sz="0" w:space="0" w:color="auto"/>
          </w:divBdr>
        </w:div>
      </w:divsChild>
    </w:div>
    <w:div w:id="609630542">
      <w:bodyDiv w:val="1"/>
      <w:marLeft w:val="0"/>
      <w:marRight w:val="0"/>
      <w:marTop w:val="0"/>
      <w:marBottom w:val="0"/>
      <w:divBdr>
        <w:top w:val="none" w:sz="0" w:space="0" w:color="auto"/>
        <w:left w:val="none" w:sz="0" w:space="0" w:color="auto"/>
        <w:bottom w:val="none" w:sz="0" w:space="0" w:color="auto"/>
        <w:right w:val="none" w:sz="0" w:space="0" w:color="auto"/>
      </w:divBdr>
      <w:divsChild>
        <w:div w:id="225647824">
          <w:marLeft w:val="0"/>
          <w:marRight w:val="0"/>
          <w:marTop w:val="0"/>
          <w:marBottom w:val="0"/>
          <w:divBdr>
            <w:top w:val="none" w:sz="0" w:space="0" w:color="auto"/>
            <w:left w:val="none" w:sz="0" w:space="0" w:color="auto"/>
            <w:bottom w:val="none" w:sz="0" w:space="0" w:color="auto"/>
            <w:right w:val="none" w:sz="0" w:space="0" w:color="auto"/>
          </w:divBdr>
        </w:div>
        <w:div w:id="1715809926">
          <w:marLeft w:val="0"/>
          <w:marRight w:val="0"/>
          <w:marTop w:val="0"/>
          <w:marBottom w:val="0"/>
          <w:divBdr>
            <w:top w:val="none" w:sz="0" w:space="0" w:color="auto"/>
            <w:left w:val="none" w:sz="0" w:space="0" w:color="auto"/>
            <w:bottom w:val="none" w:sz="0" w:space="0" w:color="auto"/>
            <w:right w:val="none" w:sz="0" w:space="0" w:color="auto"/>
          </w:divBdr>
        </w:div>
        <w:div w:id="1414014353">
          <w:marLeft w:val="0"/>
          <w:marRight w:val="0"/>
          <w:marTop w:val="0"/>
          <w:marBottom w:val="0"/>
          <w:divBdr>
            <w:top w:val="none" w:sz="0" w:space="0" w:color="auto"/>
            <w:left w:val="none" w:sz="0" w:space="0" w:color="auto"/>
            <w:bottom w:val="none" w:sz="0" w:space="0" w:color="auto"/>
            <w:right w:val="none" w:sz="0" w:space="0" w:color="auto"/>
          </w:divBdr>
        </w:div>
        <w:div w:id="892696167">
          <w:marLeft w:val="0"/>
          <w:marRight w:val="0"/>
          <w:marTop w:val="0"/>
          <w:marBottom w:val="0"/>
          <w:divBdr>
            <w:top w:val="none" w:sz="0" w:space="0" w:color="auto"/>
            <w:left w:val="none" w:sz="0" w:space="0" w:color="auto"/>
            <w:bottom w:val="none" w:sz="0" w:space="0" w:color="auto"/>
            <w:right w:val="none" w:sz="0" w:space="0" w:color="auto"/>
          </w:divBdr>
        </w:div>
        <w:div w:id="1899244894">
          <w:marLeft w:val="0"/>
          <w:marRight w:val="0"/>
          <w:marTop w:val="0"/>
          <w:marBottom w:val="0"/>
          <w:divBdr>
            <w:top w:val="none" w:sz="0" w:space="0" w:color="auto"/>
            <w:left w:val="none" w:sz="0" w:space="0" w:color="auto"/>
            <w:bottom w:val="none" w:sz="0" w:space="0" w:color="auto"/>
            <w:right w:val="none" w:sz="0" w:space="0" w:color="auto"/>
          </w:divBdr>
        </w:div>
        <w:div w:id="32310948">
          <w:marLeft w:val="0"/>
          <w:marRight w:val="0"/>
          <w:marTop w:val="0"/>
          <w:marBottom w:val="0"/>
          <w:divBdr>
            <w:top w:val="none" w:sz="0" w:space="0" w:color="auto"/>
            <w:left w:val="none" w:sz="0" w:space="0" w:color="auto"/>
            <w:bottom w:val="none" w:sz="0" w:space="0" w:color="auto"/>
            <w:right w:val="none" w:sz="0" w:space="0" w:color="auto"/>
          </w:divBdr>
        </w:div>
        <w:div w:id="1102841807">
          <w:marLeft w:val="0"/>
          <w:marRight w:val="0"/>
          <w:marTop w:val="0"/>
          <w:marBottom w:val="0"/>
          <w:divBdr>
            <w:top w:val="none" w:sz="0" w:space="0" w:color="auto"/>
            <w:left w:val="none" w:sz="0" w:space="0" w:color="auto"/>
            <w:bottom w:val="none" w:sz="0" w:space="0" w:color="auto"/>
            <w:right w:val="none" w:sz="0" w:space="0" w:color="auto"/>
          </w:divBdr>
        </w:div>
        <w:div w:id="619453990">
          <w:marLeft w:val="0"/>
          <w:marRight w:val="0"/>
          <w:marTop w:val="0"/>
          <w:marBottom w:val="0"/>
          <w:divBdr>
            <w:top w:val="none" w:sz="0" w:space="0" w:color="auto"/>
            <w:left w:val="none" w:sz="0" w:space="0" w:color="auto"/>
            <w:bottom w:val="none" w:sz="0" w:space="0" w:color="auto"/>
            <w:right w:val="none" w:sz="0" w:space="0" w:color="auto"/>
          </w:divBdr>
        </w:div>
        <w:div w:id="575868356">
          <w:marLeft w:val="0"/>
          <w:marRight w:val="0"/>
          <w:marTop w:val="0"/>
          <w:marBottom w:val="0"/>
          <w:divBdr>
            <w:top w:val="none" w:sz="0" w:space="0" w:color="auto"/>
            <w:left w:val="none" w:sz="0" w:space="0" w:color="auto"/>
            <w:bottom w:val="none" w:sz="0" w:space="0" w:color="auto"/>
            <w:right w:val="none" w:sz="0" w:space="0" w:color="auto"/>
          </w:divBdr>
        </w:div>
        <w:div w:id="586428494">
          <w:marLeft w:val="0"/>
          <w:marRight w:val="0"/>
          <w:marTop w:val="0"/>
          <w:marBottom w:val="0"/>
          <w:divBdr>
            <w:top w:val="none" w:sz="0" w:space="0" w:color="auto"/>
            <w:left w:val="none" w:sz="0" w:space="0" w:color="auto"/>
            <w:bottom w:val="none" w:sz="0" w:space="0" w:color="auto"/>
            <w:right w:val="none" w:sz="0" w:space="0" w:color="auto"/>
          </w:divBdr>
        </w:div>
      </w:divsChild>
    </w:div>
    <w:div w:id="641543903">
      <w:bodyDiv w:val="1"/>
      <w:marLeft w:val="0"/>
      <w:marRight w:val="0"/>
      <w:marTop w:val="0"/>
      <w:marBottom w:val="0"/>
      <w:divBdr>
        <w:top w:val="none" w:sz="0" w:space="0" w:color="auto"/>
        <w:left w:val="none" w:sz="0" w:space="0" w:color="auto"/>
        <w:bottom w:val="none" w:sz="0" w:space="0" w:color="auto"/>
        <w:right w:val="none" w:sz="0" w:space="0" w:color="auto"/>
      </w:divBdr>
      <w:divsChild>
        <w:div w:id="1260259966">
          <w:marLeft w:val="0"/>
          <w:marRight w:val="0"/>
          <w:marTop w:val="0"/>
          <w:marBottom w:val="0"/>
          <w:divBdr>
            <w:top w:val="none" w:sz="0" w:space="0" w:color="auto"/>
            <w:left w:val="none" w:sz="0" w:space="0" w:color="auto"/>
            <w:bottom w:val="none" w:sz="0" w:space="0" w:color="auto"/>
            <w:right w:val="none" w:sz="0" w:space="0" w:color="auto"/>
          </w:divBdr>
        </w:div>
        <w:div w:id="342973873">
          <w:marLeft w:val="0"/>
          <w:marRight w:val="0"/>
          <w:marTop w:val="0"/>
          <w:marBottom w:val="0"/>
          <w:divBdr>
            <w:top w:val="none" w:sz="0" w:space="0" w:color="auto"/>
            <w:left w:val="none" w:sz="0" w:space="0" w:color="auto"/>
            <w:bottom w:val="none" w:sz="0" w:space="0" w:color="auto"/>
            <w:right w:val="none" w:sz="0" w:space="0" w:color="auto"/>
          </w:divBdr>
        </w:div>
        <w:div w:id="1692221112">
          <w:marLeft w:val="0"/>
          <w:marRight w:val="0"/>
          <w:marTop w:val="0"/>
          <w:marBottom w:val="0"/>
          <w:divBdr>
            <w:top w:val="none" w:sz="0" w:space="0" w:color="auto"/>
            <w:left w:val="none" w:sz="0" w:space="0" w:color="auto"/>
            <w:bottom w:val="none" w:sz="0" w:space="0" w:color="auto"/>
            <w:right w:val="none" w:sz="0" w:space="0" w:color="auto"/>
          </w:divBdr>
        </w:div>
        <w:div w:id="1137340565">
          <w:marLeft w:val="0"/>
          <w:marRight w:val="0"/>
          <w:marTop w:val="0"/>
          <w:marBottom w:val="0"/>
          <w:divBdr>
            <w:top w:val="none" w:sz="0" w:space="0" w:color="auto"/>
            <w:left w:val="none" w:sz="0" w:space="0" w:color="auto"/>
            <w:bottom w:val="none" w:sz="0" w:space="0" w:color="auto"/>
            <w:right w:val="none" w:sz="0" w:space="0" w:color="auto"/>
          </w:divBdr>
        </w:div>
        <w:div w:id="984286309">
          <w:marLeft w:val="0"/>
          <w:marRight w:val="0"/>
          <w:marTop w:val="0"/>
          <w:marBottom w:val="0"/>
          <w:divBdr>
            <w:top w:val="none" w:sz="0" w:space="0" w:color="auto"/>
            <w:left w:val="none" w:sz="0" w:space="0" w:color="auto"/>
            <w:bottom w:val="none" w:sz="0" w:space="0" w:color="auto"/>
            <w:right w:val="none" w:sz="0" w:space="0" w:color="auto"/>
          </w:divBdr>
        </w:div>
        <w:div w:id="705563579">
          <w:marLeft w:val="0"/>
          <w:marRight w:val="0"/>
          <w:marTop w:val="0"/>
          <w:marBottom w:val="0"/>
          <w:divBdr>
            <w:top w:val="none" w:sz="0" w:space="0" w:color="auto"/>
            <w:left w:val="none" w:sz="0" w:space="0" w:color="auto"/>
            <w:bottom w:val="none" w:sz="0" w:space="0" w:color="auto"/>
            <w:right w:val="none" w:sz="0" w:space="0" w:color="auto"/>
          </w:divBdr>
        </w:div>
        <w:div w:id="552740351">
          <w:marLeft w:val="0"/>
          <w:marRight w:val="0"/>
          <w:marTop w:val="0"/>
          <w:marBottom w:val="0"/>
          <w:divBdr>
            <w:top w:val="none" w:sz="0" w:space="0" w:color="auto"/>
            <w:left w:val="none" w:sz="0" w:space="0" w:color="auto"/>
            <w:bottom w:val="none" w:sz="0" w:space="0" w:color="auto"/>
            <w:right w:val="none" w:sz="0" w:space="0" w:color="auto"/>
          </w:divBdr>
        </w:div>
        <w:div w:id="885214895">
          <w:marLeft w:val="0"/>
          <w:marRight w:val="0"/>
          <w:marTop w:val="0"/>
          <w:marBottom w:val="0"/>
          <w:divBdr>
            <w:top w:val="none" w:sz="0" w:space="0" w:color="auto"/>
            <w:left w:val="none" w:sz="0" w:space="0" w:color="auto"/>
            <w:bottom w:val="none" w:sz="0" w:space="0" w:color="auto"/>
            <w:right w:val="none" w:sz="0" w:space="0" w:color="auto"/>
          </w:divBdr>
        </w:div>
      </w:divsChild>
    </w:div>
    <w:div w:id="679478254">
      <w:bodyDiv w:val="1"/>
      <w:marLeft w:val="0"/>
      <w:marRight w:val="0"/>
      <w:marTop w:val="0"/>
      <w:marBottom w:val="0"/>
      <w:divBdr>
        <w:top w:val="none" w:sz="0" w:space="0" w:color="auto"/>
        <w:left w:val="none" w:sz="0" w:space="0" w:color="auto"/>
        <w:bottom w:val="none" w:sz="0" w:space="0" w:color="auto"/>
        <w:right w:val="none" w:sz="0" w:space="0" w:color="auto"/>
      </w:divBdr>
      <w:divsChild>
        <w:div w:id="482819630">
          <w:marLeft w:val="0"/>
          <w:marRight w:val="0"/>
          <w:marTop w:val="0"/>
          <w:marBottom w:val="0"/>
          <w:divBdr>
            <w:top w:val="none" w:sz="0" w:space="0" w:color="auto"/>
            <w:left w:val="none" w:sz="0" w:space="0" w:color="auto"/>
            <w:bottom w:val="none" w:sz="0" w:space="0" w:color="auto"/>
            <w:right w:val="none" w:sz="0" w:space="0" w:color="auto"/>
          </w:divBdr>
          <w:divsChild>
            <w:div w:id="877662525">
              <w:marLeft w:val="0"/>
              <w:marRight w:val="0"/>
              <w:marTop w:val="0"/>
              <w:marBottom w:val="0"/>
              <w:divBdr>
                <w:top w:val="none" w:sz="0" w:space="0" w:color="auto"/>
                <w:left w:val="none" w:sz="0" w:space="0" w:color="auto"/>
                <w:bottom w:val="none" w:sz="0" w:space="0" w:color="auto"/>
                <w:right w:val="none" w:sz="0" w:space="0" w:color="auto"/>
              </w:divBdr>
            </w:div>
            <w:div w:id="1832333503">
              <w:marLeft w:val="0"/>
              <w:marRight w:val="0"/>
              <w:marTop w:val="0"/>
              <w:marBottom w:val="0"/>
              <w:divBdr>
                <w:top w:val="none" w:sz="0" w:space="0" w:color="auto"/>
                <w:left w:val="none" w:sz="0" w:space="0" w:color="auto"/>
                <w:bottom w:val="none" w:sz="0" w:space="0" w:color="auto"/>
                <w:right w:val="none" w:sz="0" w:space="0" w:color="auto"/>
              </w:divBdr>
            </w:div>
            <w:div w:id="343091626">
              <w:marLeft w:val="0"/>
              <w:marRight w:val="0"/>
              <w:marTop w:val="0"/>
              <w:marBottom w:val="0"/>
              <w:divBdr>
                <w:top w:val="none" w:sz="0" w:space="0" w:color="auto"/>
                <w:left w:val="none" w:sz="0" w:space="0" w:color="auto"/>
                <w:bottom w:val="none" w:sz="0" w:space="0" w:color="auto"/>
                <w:right w:val="none" w:sz="0" w:space="0" w:color="auto"/>
              </w:divBdr>
            </w:div>
            <w:div w:id="127363319">
              <w:marLeft w:val="0"/>
              <w:marRight w:val="0"/>
              <w:marTop w:val="0"/>
              <w:marBottom w:val="0"/>
              <w:divBdr>
                <w:top w:val="none" w:sz="0" w:space="0" w:color="auto"/>
                <w:left w:val="none" w:sz="0" w:space="0" w:color="auto"/>
                <w:bottom w:val="none" w:sz="0" w:space="0" w:color="auto"/>
                <w:right w:val="none" w:sz="0" w:space="0" w:color="auto"/>
              </w:divBdr>
            </w:div>
            <w:div w:id="273906951">
              <w:marLeft w:val="0"/>
              <w:marRight w:val="0"/>
              <w:marTop w:val="0"/>
              <w:marBottom w:val="0"/>
              <w:divBdr>
                <w:top w:val="none" w:sz="0" w:space="0" w:color="auto"/>
                <w:left w:val="none" w:sz="0" w:space="0" w:color="auto"/>
                <w:bottom w:val="none" w:sz="0" w:space="0" w:color="auto"/>
                <w:right w:val="none" w:sz="0" w:space="0" w:color="auto"/>
              </w:divBdr>
            </w:div>
            <w:div w:id="691566350">
              <w:marLeft w:val="0"/>
              <w:marRight w:val="0"/>
              <w:marTop w:val="0"/>
              <w:marBottom w:val="0"/>
              <w:divBdr>
                <w:top w:val="none" w:sz="0" w:space="0" w:color="auto"/>
                <w:left w:val="none" w:sz="0" w:space="0" w:color="auto"/>
                <w:bottom w:val="none" w:sz="0" w:space="0" w:color="auto"/>
                <w:right w:val="none" w:sz="0" w:space="0" w:color="auto"/>
              </w:divBdr>
            </w:div>
            <w:div w:id="102652698">
              <w:marLeft w:val="0"/>
              <w:marRight w:val="0"/>
              <w:marTop w:val="0"/>
              <w:marBottom w:val="0"/>
              <w:divBdr>
                <w:top w:val="none" w:sz="0" w:space="0" w:color="auto"/>
                <w:left w:val="none" w:sz="0" w:space="0" w:color="auto"/>
                <w:bottom w:val="none" w:sz="0" w:space="0" w:color="auto"/>
                <w:right w:val="none" w:sz="0" w:space="0" w:color="auto"/>
              </w:divBdr>
            </w:div>
          </w:divsChild>
        </w:div>
        <w:div w:id="2048793583">
          <w:marLeft w:val="0"/>
          <w:marRight w:val="0"/>
          <w:marTop w:val="0"/>
          <w:marBottom w:val="0"/>
          <w:divBdr>
            <w:top w:val="none" w:sz="0" w:space="0" w:color="auto"/>
            <w:left w:val="none" w:sz="0" w:space="0" w:color="auto"/>
            <w:bottom w:val="none" w:sz="0" w:space="0" w:color="auto"/>
            <w:right w:val="none" w:sz="0" w:space="0" w:color="auto"/>
          </w:divBdr>
        </w:div>
      </w:divsChild>
    </w:div>
    <w:div w:id="771169679">
      <w:bodyDiv w:val="1"/>
      <w:marLeft w:val="0"/>
      <w:marRight w:val="0"/>
      <w:marTop w:val="0"/>
      <w:marBottom w:val="0"/>
      <w:divBdr>
        <w:top w:val="none" w:sz="0" w:space="0" w:color="auto"/>
        <w:left w:val="none" w:sz="0" w:space="0" w:color="auto"/>
        <w:bottom w:val="none" w:sz="0" w:space="0" w:color="auto"/>
        <w:right w:val="none" w:sz="0" w:space="0" w:color="auto"/>
      </w:divBdr>
    </w:div>
    <w:div w:id="949363783">
      <w:bodyDiv w:val="1"/>
      <w:marLeft w:val="0"/>
      <w:marRight w:val="0"/>
      <w:marTop w:val="0"/>
      <w:marBottom w:val="0"/>
      <w:divBdr>
        <w:top w:val="none" w:sz="0" w:space="0" w:color="auto"/>
        <w:left w:val="none" w:sz="0" w:space="0" w:color="auto"/>
        <w:bottom w:val="none" w:sz="0" w:space="0" w:color="auto"/>
        <w:right w:val="none" w:sz="0" w:space="0" w:color="auto"/>
      </w:divBdr>
      <w:divsChild>
        <w:div w:id="1740790031">
          <w:marLeft w:val="0"/>
          <w:marRight w:val="0"/>
          <w:marTop w:val="0"/>
          <w:marBottom w:val="0"/>
          <w:divBdr>
            <w:top w:val="none" w:sz="0" w:space="0" w:color="auto"/>
            <w:left w:val="none" w:sz="0" w:space="0" w:color="auto"/>
            <w:bottom w:val="none" w:sz="0" w:space="0" w:color="auto"/>
            <w:right w:val="none" w:sz="0" w:space="0" w:color="auto"/>
          </w:divBdr>
        </w:div>
        <w:div w:id="1123885617">
          <w:marLeft w:val="0"/>
          <w:marRight w:val="0"/>
          <w:marTop w:val="0"/>
          <w:marBottom w:val="0"/>
          <w:divBdr>
            <w:top w:val="none" w:sz="0" w:space="0" w:color="auto"/>
            <w:left w:val="none" w:sz="0" w:space="0" w:color="auto"/>
            <w:bottom w:val="none" w:sz="0" w:space="0" w:color="auto"/>
            <w:right w:val="none" w:sz="0" w:space="0" w:color="auto"/>
          </w:divBdr>
        </w:div>
        <w:div w:id="126819442">
          <w:marLeft w:val="0"/>
          <w:marRight w:val="0"/>
          <w:marTop w:val="0"/>
          <w:marBottom w:val="0"/>
          <w:divBdr>
            <w:top w:val="none" w:sz="0" w:space="0" w:color="auto"/>
            <w:left w:val="none" w:sz="0" w:space="0" w:color="auto"/>
            <w:bottom w:val="none" w:sz="0" w:space="0" w:color="auto"/>
            <w:right w:val="none" w:sz="0" w:space="0" w:color="auto"/>
          </w:divBdr>
        </w:div>
        <w:div w:id="1659337989">
          <w:marLeft w:val="0"/>
          <w:marRight w:val="0"/>
          <w:marTop w:val="0"/>
          <w:marBottom w:val="0"/>
          <w:divBdr>
            <w:top w:val="none" w:sz="0" w:space="0" w:color="auto"/>
            <w:left w:val="none" w:sz="0" w:space="0" w:color="auto"/>
            <w:bottom w:val="none" w:sz="0" w:space="0" w:color="auto"/>
            <w:right w:val="none" w:sz="0" w:space="0" w:color="auto"/>
          </w:divBdr>
        </w:div>
        <w:div w:id="1785222021">
          <w:marLeft w:val="0"/>
          <w:marRight w:val="0"/>
          <w:marTop w:val="0"/>
          <w:marBottom w:val="0"/>
          <w:divBdr>
            <w:top w:val="none" w:sz="0" w:space="0" w:color="auto"/>
            <w:left w:val="none" w:sz="0" w:space="0" w:color="auto"/>
            <w:bottom w:val="none" w:sz="0" w:space="0" w:color="auto"/>
            <w:right w:val="none" w:sz="0" w:space="0" w:color="auto"/>
          </w:divBdr>
        </w:div>
      </w:divsChild>
    </w:div>
    <w:div w:id="1221134953">
      <w:bodyDiv w:val="1"/>
      <w:marLeft w:val="0"/>
      <w:marRight w:val="0"/>
      <w:marTop w:val="0"/>
      <w:marBottom w:val="0"/>
      <w:divBdr>
        <w:top w:val="none" w:sz="0" w:space="0" w:color="auto"/>
        <w:left w:val="none" w:sz="0" w:space="0" w:color="auto"/>
        <w:bottom w:val="none" w:sz="0" w:space="0" w:color="auto"/>
        <w:right w:val="none" w:sz="0" w:space="0" w:color="auto"/>
      </w:divBdr>
      <w:divsChild>
        <w:div w:id="307823771">
          <w:marLeft w:val="0"/>
          <w:marRight w:val="0"/>
          <w:marTop w:val="0"/>
          <w:marBottom w:val="0"/>
          <w:divBdr>
            <w:top w:val="none" w:sz="0" w:space="0" w:color="auto"/>
            <w:left w:val="none" w:sz="0" w:space="0" w:color="auto"/>
            <w:bottom w:val="none" w:sz="0" w:space="0" w:color="auto"/>
            <w:right w:val="none" w:sz="0" w:space="0" w:color="auto"/>
          </w:divBdr>
        </w:div>
        <w:div w:id="824977008">
          <w:marLeft w:val="0"/>
          <w:marRight w:val="0"/>
          <w:marTop w:val="0"/>
          <w:marBottom w:val="0"/>
          <w:divBdr>
            <w:top w:val="none" w:sz="0" w:space="0" w:color="auto"/>
            <w:left w:val="none" w:sz="0" w:space="0" w:color="auto"/>
            <w:bottom w:val="none" w:sz="0" w:space="0" w:color="auto"/>
            <w:right w:val="none" w:sz="0" w:space="0" w:color="auto"/>
          </w:divBdr>
        </w:div>
        <w:div w:id="672341751">
          <w:marLeft w:val="0"/>
          <w:marRight w:val="0"/>
          <w:marTop w:val="0"/>
          <w:marBottom w:val="0"/>
          <w:divBdr>
            <w:top w:val="none" w:sz="0" w:space="0" w:color="auto"/>
            <w:left w:val="none" w:sz="0" w:space="0" w:color="auto"/>
            <w:bottom w:val="none" w:sz="0" w:space="0" w:color="auto"/>
            <w:right w:val="none" w:sz="0" w:space="0" w:color="auto"/>
          </w:divBdr>
        </w:div>
        <w:div w:id="1841580545">
          <w:marLeft w:val="0"/>
          <w:marRight w:val="0"/>
          <w:marTop w:val="0"/>
          <w:marBottom w:val="0"/>
          <w:divBdr>
            <w:top w:val="none" w:sz="0" w:space="0" w:color="auto"/>
            <w:left w:val="none" w:sz="0" w:space="0" w:color="auto"/>
            <w:bottom w:val="none" w:sz="0" w:space="0" w:color="auto"/>
            <w:right w:val="none" w:sz="0" w:space="0" w:color="auto"/>
          </w:divBdr>
        </w:div>
        <w:div w:id="410087278">
          <w:marLeft w:val="0"/>
          <w:marRight w:val="0"/>
          <w:marTop w:val="0"/>
          <w:marBottom w:val="0"/>
          <w:divBdr>
            <w:top w:val="none" w:sz="0" w:space="0" w:color="auto"/>
            <w:left w:val="none" w:sz="0" w:space="0" w:color="auto"/>
            <w:bottom w:val="none" w:sz="0" w:space="0" w:color="auto"/>
            <w:right w:val="none" w:sz="0" w:space="0" w:color="auto"/>
          </w:divBdr>
        </w:div>
        <w:div w:id="1211917081">
          <w:marLeft w:val="0"/>
          <w:marRight w:val="0"/>
          <w:marTop w:val="0"/>
          <w:marBottom w:val="0"/>
          <w:divBdr>
            <w:top w:val="none" w:sz="0" w:space="0" w:color="auto"/>
            <w:left w:val="none" w:sz="0" w:space="0" w:color="auto"/>
            <w:bottom w:val="none" w:sz="0" w:space="0" w:color="auto"/>
            <w:right w:val="none" w:sz="0" w:space="0" w:color="auto"/>
          </w:divBdr>
        </w:div>
        <w:div w:id="1499299321">
          <w:marLeft w:val="0"/>
          <w:marRight w:val="0"/>
          <w:marTop w:val="0"/>
          <w:marBottom w:val="0"/>
          <w:divBdr>
            <w:top w:val="none" w:sz="0" w:space="0" w:color="auto"/>
            <w:left w:val="none" w:sz="0" w:space="0" w:color="auto"/>
            <w:bottom w:val="none" w:sz="0" w:space="0" w:color="auto"/>
            <w:right w:val="none" w:sz="0" w:space="0" w:color="auto"/>
          </w:divBdr>
        </w:div>
        <w:div w:id="92365000">
          <w:marLeft w:val="0"/>
          <w:marRight w:val="0"/>
          <w:marTop w:val="0"/>
          <w:marBottom w:val="0"/>
          <w:divBdr>
            <w:top w:val="none" w:sz="0" w:space="0" w:color="auto"/>
            <w:left w:val="none" w:sz="0" w:space="0" w:color="auto"/>
            <w:bottom w:val="none" w:sz="0" w:space="0" w:color="auto"/>
            <w:right w:val="none" w:sz="0" w:space="0" w:color="auto"/>
          </w:divBdr>
        </w:div>
        <w:div w:id="887448508">
          <w:marLeft w:val="0"/>
          <w:marRight w:val="0"/>
          <w:marTop w:val="0"/>
          <w:marBottom w:val="0"/>
          <w:divBdr>
            <w:top w:val="none" w:sz="0" w:space="0" w:color="auto"/>
            <w:left w:val="none" w:sz="0" w:space="0" w:color="auto"/>
            <w:bottom w:val="none" w:sz="0" w:space="0" w:color="auto"/>
            <w:right w:val="none" w:sz="0" w:space="0" w:color="auto"/>
          </w:divBdr>
        </w:div>
      </w:divsChild>
    </w:div>
    <w:div w:id="1361777724">
      <w:bodyDiv w:val="1"/>
      <w:marLeft w:val="0"/>
      <w:marRight w:val="0"/>
      <w:marTop w:val="0"/>
      <w:marBottom w:val="0"/>
      <w:divBdr>
        <w:top w:val="none" w:sz="0" w:space="0" w:color="auto"/>
        <w:left w:val="none" w:sz="0" w:space="0" w:color="auto"/>
        <w:bottom w:val="none" w:sz="0" w:space="0" w:color="auto"/>
        <w:right w:val="none" w:sz="0" w:space="0" w:color="auto"/>
      </w:divBdr>
      <w:divsChild>
        <w:div w:id="90440396">
          <w:marLeft w:val="0"/>
          <w:marRight w:val="0"/>
          <w:marTop w:val="0"/>
          <w:marBottom w:val="0"/>
          <w:divBdr>
            <w:top w:val="none" w:sz="0" w:space="0" w:color="auto"/>
            <w:left w:val="none" w:sz="0" w:space="0" w:color="auto"/>
            <w:bottom w:val="none" w:sz="0" w:space="0" w:color="auto"/>
            <w:right w:val="none" w:sz="0" w:space="0" w:color="auto"/>
          </w:divBdr>
        </w:div>
        <w:div w:id="1194267511">
          <w:marLeft w:val="0"/>
          <w:marRight w:val="0"/>
          <w:marTop w:val="0"/>
          <w:marBottom w:val="0"/>
          <w:divBdr>
            <w:top w:val="none" w:sz="0" w:space="0" w:color="auto"/>
            <w:left w:val="none" w:sz="0" w:space="0" w:color="auto"/>
            <w:bottom w:val="none" w:sz="0" w:space="0" w:color="auto"/>
            <w:right w:val="none" w:sz="0" w:space="0" w:color="auto"/>
          </w:divBdr>
        </w:div>
        <w:div w:id="1104303239">
          <w:marLeft w:val="0"/>
          <w:marRight w:val="0"/>
          <w:marTop w:val="0"/>
          <w:marBottom w:val="0"/>
          <w:divBdr>
            <w:top w:val="none" w:sz="0" w:space="0" w:color="auto"/>
            <w:left w:val="none" w:sz="0" w:space="0" w:color="auto"/>
            <w:bottom w:val="none" w:sz="0" w:space="0" w:color="auto"/>
            <w:right w:val="none" w:sz="0" w:space="0" w:color="auto"/>
          </w:divBdr>
        </w:div>
        <w:div w:id="1738631675">
          <w:marLeft w:val="0"/>
          <w:marRight w:val="0"/>
          <w:marTop w:val="0"/>
          <w:marBottom w:val="0"/>
          <w:divBdr>
            <w:top w:val="none" w:sz="0" w:space="0" w:color="auto"/>
            <w:left w:val="none" w:sz="0" w:space="0" w:color="auto"/>
            <w:bottom w:val="none" w:sz="0" w:space="0" w:color="auto"/>
            <w:right w:val="none" w:sz="0" w:space="0" w:color="auto"/>
          </w:divBdr>
        </w:div>
        <w:div w:id="1889029637">
          <w:marLeft w:val="0"/>
          <w:marRight w:val="0"/>
          <w:marTop w:val="0"/>
          <w:marBottom w:val="0"/>
          <w:divBdr>
            <w:top w:val="none" w:sz="0" w:space="0" w:color="auto"/>
            <w:left w:val="none" w:sz="0" w:space="0" w:color="auto"/>
            <w:bottom w:val="none" w:sz="0" w:space="0" w:color="auto"/>
            <w:right w:val="none" w:sz="0" w:space="0" w:color="auto"/>
          </w:divBdr>
        </w:div>
        <w:div w:id="911089616">
          <w:marLeft w:val="0"/>
          <w:marRight w:val="0"/>
          <w:marTop w:val="0"/>
          <w:marBottom w:val="0"/>
          <w:divBdr>
            <w:top w:val="none" w:sz="0" w:space="0" w:color="auto"/>
            <w:left w:val="none" w:sz="0" w:space="0" w:color="auto"/>
            <w:bottom w:val="none" w:sz="0" w:space="0" w:color="auto"/>
            <w:right w:val="none" w:sz="0" w:space="0" w:color="auto"/>
          </w:divBdr>
        </w:div>
        <w:div w:id="2037582842">
          <w:marLeft w:val="0"/>
          <w:marRight w:val="0"/>
          <w:marTop w:val="0"/>
          <w:marBottom w:val="0"/>
          <w:divBdr>
            <w:top w:val="none" w:sz="0" w:space="0" w:color="auto"/>
            <w:left w:val="none" w:sz="0" w:space="0" w:color="auto"/>
            <w:bottom w:val="none" w:sz="0" w:space="0" w:color="auto"/>
            <w:right w:val="none" w:sz="0" w:space="0" w:color="auto"/>
          </w:divBdr>
        </w:div>
        <w:div w:id="54858959">
          <w:marLeft w:val="0"/>
          <w:marRight w:val="0"/>
          <w:marTop w:val="0"/>
          <w:marBottom w:val="0"/>
          <w:divBdr>
            <w:top w:val="none" w:sz="0" w:space="0" w:color="auto"/>
            <w:left w:val="none" w:sz="0" w:space="0" w:color="auto"/>
            <w:bottom w:val="none" w:sz="0" w:space="0" w:color="auto"/>
            <w:right w:val="none" w:sz="0" w:space="0" w:color="auto"/>
          </w:divBdr>
        </w:div>
      </w:divsChild>
    </w:div>
    <w:div w:id="1478379662">
      <w:bodyDiv w:val="1"/>
      <w:marLeft w:val="0"/>
      <w:marRight w:val="0"/>
      <w:marTop w:val="0"/>
      <w:marBottom w:val="0"/>
      <w:divBdr>
        <w:top w:val="none" w:sz="0" w:space="0" w:color="auto"/>
        <w:left w:val="none" w:sz="0" w:space="0" w:color="auto"/>
        <w:bottom w:val="none" w:sz="0" w:space="0" w:color="auto"/>
        <w:right w:val="none" w:sz="0" w:space="0" w:color="auto"/>
      </w:divBdr>
      <w:divsChild>
        <w:div w:id="1862862951">
          <w:marLeft w:val="0"/>
          <w:marRight w:val="0"/>
          <w:marTop w:val="0"/>
          <w:marBottom w:val="0"/>
          <w:divBdr>
            <w:top w:val="none" w:sz="0" w:space="0" w:color="auto"/>
            <w:left w:val="none" w:sz="0" w:space="0" w:color="auto"/>
            <w:bottom w:val="none" w:sz="0" w:space="0" w:color="auto"/>
            <w:right w:val="none" w:sz="0" w:space="0" w:color="auto"/>
          </w:divBdr>
          <w:divsChild>
            <w:div w:id="1678582557">
              <w:marLeft w:val="0"/>
              <w:marRight w:val="0"/>
              <w:marTop w:val="0"/>
              <w:marBottom w:val="0"/>
              <w:divBdr>
                <w:top w:val="none" w:sz="0" w:space="0" w:color="auto"/>
                <w:left w:val="none" w:sz="0" w:space="0" w:color="auto"/>
                <w:bottom w:val="none" w:sz="0" w:space="0" w:color="auto"/>
                <w:right w:val="none" w:sz="0" w:space="0" w:color="auto"/>
              </w:divBdr>
            </w:div>
            <w:div w:id="258682465">
              <w:marLeft w:val="0"/>
              <w:marRight w:val="0"/>
              <w:marTop w:val="0"/>
              <w:marBottom w:val="0"/>
              <w:divBdr>
                <w:top w:val="none" w:sz="0" w:space="0" w:color="auto"/>
                <w:left w:val="none" w:sz="0" w:space="0" w:color="auto"/>
                <w:bottom w:val="none" w:sz="0" w:space="0" w:color="auto"/>
                <w:right w:val="none" w:sz="0" w:space="0" w:color="auto"/>
              </w:divBdr>
            </w:div>
            <w:div w:id="1501850037">
              <w:marLeft w:val="0"/>
              <w:marRight w:val="0"/>
              <w:marTop w:val="0"/>
              <w:marBottom w:val="0"/>
              <w:divBdr>
                <w:top w:val="none" w:sz="0" w:space="0" w:color="auto"/>
                <w:left w:val="none" w:sz="0" w:space="0" w:color="auto"/>
                <w:bottom w:val="none" w:sz="0" w:space="0" w:color="auto"/>
                <w:right w:val="none" w:sz="0" w:space="0" w:color="auto"/>
              </w:divBdr>
            </w:div>
            <w:div w:id="1973637848">
              <w:marLeft w:val="0"/>
              <w:marRight w:val="0"/>
              <w:marTop w:val="0"/>
              <w:marBottom w:val="0"/>
              <w:divBdr>
                <w:top w:val="none" w:sz="0" w:space="0" w:color="auto"/>
                <w:left w:val="none" w:sz="0" w:space="0" w:color="auto"/>
                <w:bottom w:val="none" w:sz="0" w:space="0" w:color="auto"/>
                <w:right w:val="none" w:sz="0" w:space="0" w:color="auto"/>
              </w:divBdr>
            </w:div>
            <w:div w:id="946498117">
              <w:marLeft w:val="0"/>
              <w:marRight w:val="0"/>
              <w:marTop w:val="0"/>
              <w:marBottom w:val="0"/>
              <w:divBdr>
                <w:top w:val="none" w:sz="0" w:space="0" w:color="auto"/>
                <w:left w:val="none" w:sz="0" w:space="0" w:color="auto"/>
                <w:bottom w:val="none" w:sz="0" w:space="0" w:color="auto"/>
                <w:right w:val="none" w:sz="0" w:space="0" w:color="auto"/>
              </w:divBdr>
            </w:div>
            <w:div w:id="564685240">
              <w:marLeft w:val="0"/>
              <w:marRight w:val="0"/>
              <w:marTop w:val="0"/>
              <w:marBottom w:val="0"/>
              <w:divBdr>
                <w:top w:val="none" w:sz="0" w:space="0" w:color="auto"/>
                <w:left w:val="none" w:sz="0" w:space="0" w:color="auto"/>
                <w:bottom w:val="none" w:sz="0" w:space="0" w:color="auto"/>
                <w:right w:val="none" w:sz="0" w:space="0" w:color="auto"/>
              </w:divBdr>
            </w:div>
            <w:div w:id="1221405508">
              <w:marLeft w:val="0"/>
              <w:marRight w:val="0"/>
              <w:marTop w:val="0"/>
              <w:marBottom w:val="0"/>
              <w:divBdr>
                <w:top w:val="none" w:sz="0" w:space="0" w:color="auto"/>
                <w:left w:val="none" w:sz="0" w:space="0" w:color="auto"/>
                <w:bottom w:val="none" w:sz="0" w:space="0" w:color="auto"/>
                <w:right w:val="none" w:sz="0" w:space="0" w:color="auto"/>
              </w:divBdr>
            </w:div>
            <w:div w:id="617371828">
              <w:marLeft w:val="0"/>
              <w:marRight w:val="0"/>
              <w:marTop w:val="0"/>
              <w:marBottom w:val="0"/>
              <w:divBdr>
                <w:top w:val="none" w:sz="0" w:space="0" w:color="auto"/>
                <w:left w:val="none" w:sz="0" w:space="0" w:color="auto"/>
                <w:bottom w:val="none" w:sz="0" w:space="0" w:color="auto"/>
                <w:right w:val="none" w:sz="0" w:space="0" w:color="auto"/>
              </w:divBdr>
            </w:div>
            <w:div w:id="179205950">
              <w:marLeft w:val="0"/>
              <w:marRight w:val="0"/>
              <w:marTop w:val="0"/>
              <w:marBottom w:val="0"/>
              <w:divBdr>
                <w:top w:val="none" w:sz="0" w:space="0" w:color="auto"/>
                <w:left w:val="none" w:sz="0" w:space="0" w:color="auto"/>
                <w:bottom w:val="none" w:sz="0" w:space="0" w:color="auto"/>
                <w:right w:val="none" w:sz="0" w:space="0" w:color="auto"/>
              </w:divBdr>
            </w:div>
            <w:div w:id="105387986">
              <w:marLeft w:val="0"/>
              <w:marRight w:val="0"/>
              <w:marTop w:val="0"/>
              <w:marBottom w:val="0"/>
              <w:divBdr>
                <w:top w:val="none" w:sz="0" w:space="0" w:color="auto"/>
                <w:left w:val="none" w:sz="0" w:space="0" w:color="auto"/>
                <w:bottom w:val="none" w:sz="0" w:space="0" w:color="auto"/>
                <w:right w:val="none" w:sz="0" w:space="0" w:color="auto"/>
              </w:divBdr>
            </w:div>
          </w:divsChild>
        </w:div>
        <w:div w:id="687878290">
          <w:marLeft w:val="0"/>
          <w:marRight w:val="0"/>
          <w:marTop w:val="0"/>
          <w:marBottom w:val="0"/>
          <w:divBdr>
            <w:top w:val="none" w:sz="0" w:space="0" w:color="auto"/>
            <w:left w:val="none" w:sz="0" w:space="0" w:color="auto"/>
            <w:bottom w:val="none" w:sz="0" w:space="0" w:color="auto"/>
            <w:right w:val="none" w:sz="0" w:space="0" w:color="auto"/>
          </w:divBdr>
          <w:divsChild>
            <w:div w:id="155939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30127">
      <w:bodyDiv w:val="1"/>
      <w:marLeft w:val="0"/>
      <w:marRight w:val="0"/>
      <w:marTop w:val="0"/>
      <w:marBottom w:val="0"/>
      <w:divBdr>
        <w:top w:val="none" w:sz="0" w:space="0" w:color="auto"/>
        <w:left w:val="none" w:sz="0" w:space="0" w:color="auto"/>
        <w:bottom w:val="none" w:sz="0" w:space="0" w:color="auto"/>
        <w:right w:val="none" w:sz="0" w:space="0" w:color="auto"/>
      </w:divBdr>
      <w:divsChild>
        <w:div w:id="607199241">
          <w:marLeft w:val="0"/>
          <w:marRight w:val="0"/>
          <w:marTop w:val="0"/>
          <w:marBottom w:val="0"/>
          <w:divBdr>
            <w:top w:val="none" w:sz="0" w:space="0" w:color="auto"/>
            <w:left w:val="none" w:sz="0" w:space="0" w:color="auto"/>
            <w:bottom w:val="none" w:sz="0" w:space="0" w:color="auto"/>
            <w:right w:val="none" w:sz="0" w:space="0" w:color="auto"/>
          </w:divBdr>
          <w:divsChild>
            <w:div w:id="1188103549">
              <w:marLeft w:val="0"/>
              <w:marRight w:val="0"/>
              <w:marTop w:val="0"/>
              <w:marBottom w:val="0"/>
              <w:divBdr>
                <w:top w:val="none" w:sz="0" w:space="0" w:color="auto"/>
                <w:left w:val="none" w:sz="0" w:space="0" w:color="auto"/>
                <w:bottom w:val="none" w:sz="0" w:space="0" w:color="auto"/>
                <w:right w:val="none" w:sz="0" w:space="0" w:color="auto"/>
              </w:divBdr>
            </w:div>
            <w:div w:id="488522355">
              <w:marLeft w:val="0"/>
              <w:marRight w:val="0"/>
              <w:marTop w:val="0"/>
              <w:marBottom w:val="0"/>
              <w:divBdr>
                <w:top w:val="none" w:sz="0" w:space="0" w:color="auto"/>
                <w:left w:val="none" w:sz="0" w:space="0" w:color="auto"/>
                <w:bottom w:val="none" w:sz="0" w:space="0" w:color="auto"/>
                <w:right w:val="none" w:sz="0" w:space="0" w:color="auto"/>
              </w:divBdr>
            </w:div>
            <w:div w:id="1360080423">
              <w:marLeft w:val="0"/>
              <w:marRight w:val="0"/>
              <w:marTop w:val="0"/>
              <w:marBottom w:val="0"/>
              <w:divBdr>
                <w:top w:val="none" w:sz="0" w:space="0" w:color="auto"/>
                <w:left w:val="none" w:sz="0" w:space="0" w:color="auto"/>
                <w:bottom w:val="none" w:sz="0" w:space="0" w:color="auto"/>
                <w:right w:val="none" w:sz="0" w:space="0" w:color="auto"/>
              </w:divBdr>
            </w:div>
            <w:div w:id="875389290">
              <w:marLeft w:val="0"/>
              <w:marRight w:val="0"/>
              <w:marTop w:val="0"/>
              <w:marBottom w:val="0"/>
              <w:divBdr>
                <w:top w:val="none" w:sz="0" w:space="0" w:color="auto"/>
                <w:left w:val="none" w:sz="0" w:space="0" w:color="auto"/>
                <w:bottom w:val="none" w:sz="0" w:space="0" w:color="auto"/>
                <w:right w:val="none" w:sz="0" w:space="0" w:color="auto"/>
              </w:divBdr>
            </w:div>
            <w:div w:id="1272397464">
              <w:marLeft w:val="0"/>
              <w:marRight w:val="0"/>
              <w:marTop w:val="0"/>
              <w:marBottom w:val="0"/>
              <w:divBdr>
                <w:top w:val="none" w:sz="0" w:space="0" w:color="auto"/>
                <w:left w:val="none" w:sz="0" w:space="0" w:color="auto"/>
                <w:bottom w:val="none" w:sz="0" w:space="0" w:color="auto"/>
                <w:right w:val="none" w:sz="0" w:space="0" w:color="auto"/>
              </w:divBdr>
            </w:div>
            <w:div w:id="1501189230">
              <w:marLeft w:val="0"/>
              <w:marRight w:val="0"/>
              <w:marTop w:val="0"/>
              <w:marBottom w:val="0"/>
              <w:divBdr>
                <w:top w:val="none" w:sz="0" w:space="0" w:color="auto"/>
                <w:left w:val="none" w:sz="0" w:space="0" w:color="auto"/>
                <w:bottom w:val="none" w:sz="0" w:space="0" w:color="auto"/>
                <w:right w:val="none" w:sz="0" w:space="0" w:color="auto"/>
              </w:divBdr>
            </w:div>
            <w:div w:id="397628462">
              <w:marLeft w:val="0"/>
              <w:marRight w:val="0"/>
              <w:marTop w:val="0"/>
              <w:marBottom w:val="0"/>
              <w:divBdr>
                <w:top w:val="none" w:sz="0" w:space="0" w:color="auto"/>
                <w:left w:val="none" w:sz="0" w:space="0" w:color="auto"/>
                <w:bottom w:val="none" w:sz="0" w:space="0" w:color="auto"/>
                <w:right w:val="none" w:sz="0" w:space="0" w:color="auto"/>
              </w:divBdr>
            </w:div>
            <w:div w:id="656223723">
              <w:marLeft w:val="0"/>
              <w:marRight w:val="0"/>
              <w:marTop w:val="0"/>
              <w:marBottom w:val="0"/>
              <w:divBdr>
                <w:top w:val="none" w:sz="0" w:space="0" w:color="auto"/>
                <w:left w:val="none" w:sz="0" w:space="0" w:color="auto"/>
                <w:bottom w:val="none" w:sz="0" w:space="0" w:color="auto"/>
                <w:right w:val="none" w:sz="0" w:space="0" w:color="auto"/>
              </w:divBdr>
            </w:div>
          </w:divsChild>
        </w:div>
        <w:div w:id="722602507">
          <w:marLeft w:val="0"/>
          <w:marRight w:val="0"/>
          <w:marTop w:val="0"/>
          <w:marBottom w:val="0"/>
          <w:divBdr>
            <w:top w:val="none" w:sz="0" w:space="0" w:color="auto"/>
            <w:left w:val="none" w:sz="0" w:space="0" w:color="auto"/>
            <w:bottom w:val="none" w:sz="0" w:space="0" w:color="auto"/>
            <w:right w:val="none" w:sz="0" w:space="0" w:color="auto"/>
          </w:divBdr>
          <w:divsChild>
            <w:div w:id="63725927">
              <w:marLeft w:val="0"/>
              <w:marRight w:val="0"/>
              <w:marTop w:val="0"/>
              <w:marBottom w:val="0"/>
              <w:divBdr>
                <w:top w:val="none" w:sz="0" w:space="0" w:color="auto"/>
                <w:left w:val="none" w:sz="0" w:space="0" w:color="auto"/>
                <w:bottom w:val="none" w:sz="0" w:space="0" w:color="auto"/>
                <w:right w:val="none" w:sz="0" w:space="0" w:color="auto"/>
              </w:divBdr>
            </w:div>
            <w:div w:id="134640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570864">
      <w:bodyDiv w:val="1"/>
      <w:marLeft w:val="0"/>
      <w:marRight w:val="0"/>
      <w:marTop w:val="0"/>
      <w:marBottom w:val="0"/>
      <w:divBdr>
        <w:top w:val="none" w:sz="0" w:space="0" w:color="auto"/>
        <w:left w:val="none" w:sz="0" w:space="0" w:color="auto"/>
        <w:bottom w:val="none" w:sz="0" w:space="0" w:color="auto"/>
        <w:right w:val="none" w:sz="0" w:space="0" w:color="auto"/>
      </w:divBdr>
    </w:div>
    <w:div w:id="1719471891">
      <w:bodyDiv w:val="1"/>
      <w:marLeft w:val="0"/>
      <w:marRight w:val="0"/>
      <w:marTop w:val="0"/>
      <w:marBottom w:val="0"/>
      <w:divBdr>
        <w:top w:val="none" w:sz="0" w:space="0" w:color="auto"/>
        <w:left w:val="none" w:sz="0" w:space="0" w:color="auto"/>
        <w:bottom w:val="none" w:sz="0" w:space="0" w:color="auto"/>
        <w:right w:val="none" w:sz="0" w:space="0" w:color="auto"/>
      </w:divBdr>
      <w:divsChild>
        <w:div w:id="1262909650">
          <w:marLeft w:val="0"/>
          <w:marRight w:val="0"/>
          <w:marTop w:val="0"/>
          <w:marBottom w:val="0"/>
          <w:divBdr>
            <w:top w:val="none" w:sz="0" w:space="0" w:color="auto"/>
            <w:left w:val="none" w:sz="0" w:space="0" w:color="auto"/>
            <w:bottom w:val="none" w:sz="0" w:space="0" w:color="auto"/>
            <w:right w:val="none" w:sz="0" w:space="0" w:color="auto"/>
          </w:divBdr>
          <w:divsChild>
            <w:div w:id="759371304">
              <w:marLeft w:val="0"/>
              <w:marRight w:val="0"/>
              <w:marTop w:val="0"/>
              <w:marBottom w:val="0"/>
              <w:divBdr>
                <w:top w:val="none" w:sz="0" w:space="0" w:color="auto"/>
                <w:left w:val="none" w:sz="0" w:space="0" w:color="auto"/>
                <w:bottom w:val="none" w:sz="0" w:space="0" w:color="auto"/>
                <w:right w:val="none" w:sz="0" w:space="0" w:color="auto"/>
              </w:divBdr>
            </w:div>
            <w:div w:id="452939116">
              <w:marLeft w:val="0"/>
              <w:marRight w:val="0"/>
              <w:marTop w:val="0"/>
              <w:marBottom w:val="0"/>
              <w:divBdr>
                <w:top w:val="none" w:sz="0" w:space="0" w:color="auto"/>
                <w:left w:val="none" w:sz="0" w:space="0" w:color="auto"/>
                <w:bottom w:val="none" w:sz="0" w:space="0" w:color="auto"/>
                <w:right w:val="none" w:sz="0" w:space="0" w:color="auto"/>
              </w:divBdr>
            </w:div>
            <w:div w:id="1148130090">
              <w:marLeft w:val="0"/>
              <w:marRight w:val="0"/>
              <w:marTop w:val="0"/>
              <w:marBottom w:val="0"/>
              <w:divBdr>
                <w:top w:val="none" w:sz="0" w:space="0" w:color="auto"/>
                <w:left w:val="none" w:sz="0" w:space="0" w:color="auto"/>
                <w:bottom w:val="none" w:sz="0" w:space="0" w:color="auto"/>
                <w:right w:val="none" w:sz="0" w:space="0" w:color="auto"/>
              </w:divBdr>
            </w:div>
            <w:div w:id="1109393774">
              <w:marLeft w:val="0"/>
              <w:marRight w:val="0"/>
              <w:marTop w:val="0"/>
              <w:marBottom w:val="0"/>
              <w:divBdr>
                <w:top w:val="none" w:sz="0" w:space="0" w:color="auto"/>
                <w:left w:val="none" w:sz="0" w:space="0" w:color="auto"/>
                <w:bottom w:val="none" w:sz="0" w:space="0" w:color="auto"/>
                <w:right w:val="none" w:sz="0" w:space="0" w:color="auto"/>
              </w:divBdr>
            </w:div>
            <w:div w:id="1425491403">
              <w:marLeft w:val="0"/>
              <w:marRight w:val="0"/>
              <w:marTop w:val="0"/>
              <w:marBottom w:val="0"/>
              <w:divBdr>
                <w:top w:val="none" w:sz="0" w:space="0" w:color="auto"/>
                <w:left w:val="none" w:sz="0" w:space="0" w:color="auto"/>
                <w:bottom w:val="none" w:sz="0" w:space="0" w:color="auto"/>
                <w:right w:val="none" w:sz="0" w:space="0" w:color="auto"/>
              </w:divBdr>
            </w:div>
            <w:div w:id="2071540229">
              <w:marLeft w:val="0"/>
              <w:marRight w:val="0"/>
              <w:marTop w:val="0"/>
              <w:marBottom w:val="0"/>
              <w:divBdr>
                <w:top w:val="none" w:sz="0" w:space="0" w:color="auto"/>
                <w:left w:val="none" w:sz="0" w:space="0" w:color="auto"/>
                <w:bottom w:val="none" w:sz="0" w:space="0" w:color="auto"/>
                <w:right w:val="none" w:sz="0" w:space="0" w:color="auto"/>
              </w:divBdr>
            </w:div>
            <w:div w:id="990210798">
              <w:marLeft w:val="0"/>
              <w:marRight w:val="0"/>
              <w:marTop w:val="0"/>
              <w:marBottom w:val="0"/>
              <w:divBdr>
                <w:top w:val="none" w:sz="0" w:space="0" w:color="auto"/>
                <w:left w:val="none" w:sz="0" w:space="0" w:color="auto"/>
                <w:bottom w:val="none" w:sz="0" w:space="0" w:color="auto"/>
                <w:right w:val="none" w:sz="0" w:space="0" w:color="auto"/>
              </w:divBdr>
            </w:div>
          </w:divsChild>
        </w:div>
        <w:div w:id="559557427">
          <w:marLeft w:val="0"/>
          <w:marRight w:val="0"/>
          <w:marTop w:val="0"/>
          <w:marBottom w:val="0"/>
          <w:divBdr>
            <w:top w:val="none" w:sz="0" w:space="0" w:color="auto"/>
            <w:left w:val="none" w:sz="0" w:space="0" w:color="auto"/>
            <w:bottom w:val="none" w:sz="0" w:space="0" w:color="auto"/>
            <w:right w:val="none" w:sz="0" w:space="0" w:color="auto"/>
          </w:divBdr>
          <w:divsChild>
            <w:div w:id="110174179">
              <w:marLeft w:val="0"/>
              <w:marRight w:val="0"/>
              <w:marTop w:val="0"/>
              <w:marBottom w:val="0"/>
              <w:divBdr>
                <w:top w:val="none" w:sz="0" w:space="0" w:color="auto"/>
                <w:left w:val="none" w:sz="0" w:space="0" w:color="auto"/>
                <w:bottom w:val="none" w:sz="0" w:space="0" w:color="auto"/>
                <w:right w:val="none" w:sz="0" w:space="0" w:color="auto"/>
              </w:divBdr>
            </w:div>
            <w:div w:id="1645698713">
              <w:marLeft w:val="0"/>
              <w:marRight w:val="0"/>
              <w:marTop w:val="0"/>
              <w:marBottom w:val="0"/>
              <w:divBdr>
                <w:top w:val="none" w:sz="0" w:space="0" w:color="auto"/>
                <w:left w:val="none" w:sz="0" w:space="0" w:color="auto"/>
                <w:bottom w:val="none" w:sz="0" w:space="0" w:color="auto"/>
                <w:right w:val="none" w:sz="0" w:space="0" w:color="auto"/>
              </w:divBdr>
            </w:div>
            <w:div w:id="975254158">
              <w:marLeft w:val="0"/>
              <w:marRight w:val="0"/>
              <w:marTop w:val="0"/>
              <w:marBottom w:val="0"/>
              <w:divBdr>
                <w:top w:val="none" w:sz="0" w:space="0" w:color="auto"/>
                <w:left w:val="none" w:sz="0" w:space="0" w:color="auto"/>
                <w:bottom w:val="none" w:sz="0" w:space="0" w:color="auto"/>
                <w:right w:val="none" w:sz="0" w:space="0" w:color="auto"/>
              </w:divBdr>
            </w:div>
            <w:div w:id="1698003022">
              <w:marLeft w:val="0"/>
              <w:marRight w:val="0"/>
              <w:marTop w:val="0"/>
              <w:marBottom w:val="0"/>
              <w:divBdr>
                <w:top w:val="none" w:sz="0" w:space="0" w:color="auto"/>
                <w:left w:val="none" w:sz="0" w:space="0" w:color="auto"/>
                <w:bottom w:val="none" w:sz="0" w:space="0" w:color="auto"/>
                <w:right w:val="none" w:sz="0" w:space="0" w:color="auto"/>
              </w:divBdr>
            </w:div>
            <w:div w:id="206070444">
              <w:marLeft w:val="0"/>
              <w:marRight w:val="0"/>
              <w:marTop w:val="0"/>
              <w:marBottom w:val="0"/>
              <w:divBdr>
                <w:top w:val="none" w:sz="0" w:space="0" w:color="auto"/>
                <w:left w:val="none" w:sz="0" w:space="0" w:color="auto"/>
                <w:bottom w:val="none" w:sz="0" w:space="0" w:color="auto"/>
                <w:right w:val="none" w:sz="0" w:space="0" w:color="auto"/>
              </w:divBdr>
            </w:div>
            <w:div w:id="752824205">
              <w:marLeft w:val="0"/>
              <w:marRight w:val="0"/>
              <w:marTop w:val="0"/>
              <w:marBottom w:val="0"/>
              <w:divBdr>
                <w:top w:val="none" w:sz="0" w:space="0" w:color="auto"/>
                <w:left w:val="none" w:sz="0" w:space="0" w:color="auto"/>
                <w:bottom w:val="none" w:sz="0" w:space="0" w:color="auto"/>
                <w:right w:val="none" w:sz="0" w:space="0" w:color="auto"/>
              </w:divBdr>
            </w:div>
            <w:div w:id="1207527932">
              <w:marLeft w:val="0"/>
              <w:marRight w:val="0"/>
              <w:marTop w:val="0"/>
              <w:marBottom w:val="0"/>
              <w:divBdr>
                <w:top w:val="none" w:sz="0" w:space="0" w:color="auto"/>
                <w:left w:val="none" w:sz="0" w:space="0" w:color="auto"/>
                <w:bottom w:val="none" w:sz="0" w:space="0" w:color="auto"/>
                <w:right w:val="none" w:sz="0" w:space="0" w:color="auto"/>
              </w:divBdr>
            </w:div>
            <w:div w:id="1352414580">
              <w:marLeft w:val="0"/>
              <w:marRight w:val="0"/>
              <w:marTop w:val="0"/>
              <w:marBottom w:val="0"/>
              <w:divBdr>
                <w:top w:val="none" w:sz="0" w:space="0" w:color="auto"/>
                <w:left w:val="none" w:sz="0" w:space="0" w:color="auto"/>
                <w:bottom w:val="none" w:sz="0" w:space="0" w:color="auto"/>
                <w:right w:val="none" w:sz="0" w:space="0" w:color="auto"/>
              </w:divBdr>
            </w:div>
            <w:div w:id="2079747613">
              <w:marLeft w:val="0"/>
              <w:marRight w:val="0"/>
              <w:marTop w:val="0"/>
              <w:marBottom w:val="0"/>
              <w:divBdr>
                <w:top w:val="none" w:sz="0" w:space="0" w:color="auto"/>
                <w:left w:val="none" w:sz="0" w:space="0" w:color="auto"/>
                <w:bottom w:val="none" w:sz="0" w:space="0" w:color="auto"/>
                <w:right w:val="none" w:sz="0" w:space="0" w:color="auto"/>
              </w:divBdr>
            </w:div>
            <w:div w:id="138741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88823">
      <w:bodyDiv w:val="1"/>
      <w:marLeft w:val="0"/>
      <w:marRight w:val="0"/>
      <w:marTop w:val="0"/>
      <w:marBottom w:val="0"/>
      <w:divBdr>
        <w:top w:val="none" w:sz="0" w:space="0" w:color="auto"/>
        <w:left w:val="none" w:sz="0" w:space="0" w:color="auto"/>
        <w:bottom w:val="none" w:sz="0" w:space="0" w:color="auto"/>
        <w:right w:val="none" w:sz="0" w:space="0" w:color="auto"/>
      </w:divBdr>
      <w:divsChild>
        <w:div w:id="1961565550">
          <w:marLeft w:val="0"/>
          <w:marRight w:val="0"/>
          <w:marTop w:val="0"/>
          <w:marBottom w:val="0"/>
          <w:divBdr>
            <w:top w:val="none" w:sz="0" w:space="0" w:color="auto"/>
            <w:left w:val="none" w:sz="0" w:space="0" w:color="auto"/>
            <w:bottom w:val="none" w:sz="0" w:space="0" w:color="auto"/>
            <w:right w:val="none" w:sz="0" w:space="0" w:color="auto"/>
          </w:divBdr>
        </w:div>
        <w:div w:id="152139030">
          <w:marLeft w:val="0"/>
          <w:marRight w:val="0"/>
          <w:marTop w:val="0"/>
          <w:marBottom w:val="0"/>
          <w:divBdr>
            <w:top w:val="none" w:sz="0" w:space="0" w:color="auto"/>
            <w:left w:val="none" w:sz="0" w:space="0" w:color="auto"/>
            <w:bottom w:val="none" w:sz="0" w:space="0" w:color="auto"/>
            <w:right w:val="none" w:sz="0" w:space="0" w:color="auto"/>
          </w:divBdr>
        </w:div>
        <w:div w:id="1881093634">
          <w:marLeft w:val="0"/>
          <w:marRight w:val="0"/>
          <w:marTop w:val="0"/>
          <w:marBottom w:val="0"/>
          <w:divBdr>
            <w:top w:val="none" w:sz="0" w:space="0" w:color="auto"/>
            <w:left w:val="none" w:sz="0" w:space="0" w:color="auto"/>
            <w:bottom w:val="none" w:sz="0" w:space="0" w:color="auto"/>
            <w:right w:val="none" w:sz="0" w:space="0" w:color="auto"/>
          </w:divBdr>
        </w:div>
        <w:div w:id="334499097">
          <w:marLeft w:val="0"/>
          <w:marRight w:val="0"/>
          <w:marTop w:val="0"/>
          <w:marBottom w:val="0"/>
          <w:divBdr>
            <w:top w:val="none" w:sz="0" w:space="0" w:color="auto"/>
            <w:left w:val="none" w:sz="0" w:space="0" w:color="auto"/>
            <w:bottom w:val="none" w:sz="0" w:space="0" w:color="auto"/>
            <w:right w:val="none" w:sz="0" w:space="0" w:color="auto"/>
          </w:divBdr>
        </w:div>
      </w:divsChild>
    </w:div>
    <w:div w:id="2115249483">
      <w:bodyDiv w:val="1"/>
      <w:marLeft w:val="0"/>
      <w:marRight w:val="0"/>
      <w:marTop w:val="0"/>
      <w:marBottom w:val="0"/>
      <w:divBdr>
        <w:top w:val="none" w:sz="0" w:space="0" w:color="auto"/>
        <w:left w:val="none" w:sz="0" w:space="0" w:color="auto"/>
        <w:bottom w:val="none" w:sz="0" w:space="0" w:color="auto"/>
        <w:right w:val="none" w:sz="0" w:space="0" w:color="auto"/>
      </w:divBdr>
      <w:divsChild>
        <w:div w:id="1702047152">
          <w:marLeft w:val="0"/>
          <w:marRight w:val="0"/>
          <w:marTop w:val="0"/>
          <w:marBottom w:val="0"/>
          <w:divBdr>
            <w:top w:val="none" w:sz="0" w:space="0" w:color="auto"/>
            <w:left w:val="none" w:sz="0" w:space="0" w:color="auto"/>
            <w:bottom w:val="none" w:sz="0" w:space="0" w:color="auto"/>
            <w:right w:val="none" w:sz="0" w:space="0" w:color="auto"/>
          </w:divBdr>
        </w:div>
        <w:div w:id="1624506582">
          <w:marLeft w:val="0"/>
          <w:marRight w:val="0"/>
          <w:marTop w:val="0"/>
          <w:marBottom w:val="0"/>
          <w:divBdr>
            <w:top w:val="none" w:sz="0" w:space="0" w:color="auto"/>
            <w:left w:val="none" w:sz="0" w:space="0" w:color="auto"/>
            <w:bottom w:val="none" w:sz="0" w:space="0" w:color="auto"/>
            <w:right w:val="none" w:sz="0" w:space="0" w:color="auto"/>
          </w:divBdr>
        </w:div>
        <w:div w:id="581259220">
          <w:marLeft w:val="0"/>
          <w:marRight w:val="0"/>
          <w:marTop w:val="0"/>
          <w:marBottom w:val="0"/>
          <w:divBdr>
            <w:top w:val="none" w:sz="0" w:space="0" w:color="auto"/>
            <w:left w:val="none" w:sz="0" w:space="0" w:color="auto"/>
            <w:bottom w:val="none" w:sz="0" w:space="0" w:color="auto"/>
            <w:right w:val="none" w:sz="0" w:space="0" w:color="auto"/>
          </w:divBdr>
        </w:div>
        <w:div w:id="858393785">
          <w:marLeft w:val="0"/>
          <w:marRight w:val="0"/>
          <w:marTop w:val="0"/>
          <w:marBottom w:val="0"/>
          <w:divBdr>
            <w:top w:val="none" w:sz="0" w:space="0" w:color="auto"/>
            <w:left w:val="none" w:sz="0" w:space="0" w:color="auto"/>
            <w:bottom w:val="none" w:sz="0" w:space="0" w:color="auto"/>
            <w:right w:val="none" w:sz="0" w:space="0" w:color="auto"/>
          </w:divBdr>
        </w:div>
        <w:div w:id="827211936">
          <w:marLeft w:val="0"/>
          <w:marRight w:val="0"/>
          <w:marTop w:val="0"/>
          <w:marBottom w:val="0"/>
          <w:divBdr>
            <w:top w:val="none" w:sz="0" w:space="0" w:color="auto"/>
            <w:left w:val="none" w:sz="0" w:space="0" w:color="auto"/>
            <w:bottom w:val="none" w:sz="0" w:space="0" w:color="auto"/>
            <w:right w:val="none" w:sz="0" w:space="0" w:color="auto"/>
          </w:divBdr>
        </w:div>
        <w:div w:id="1707608149">
          <w:marLeft w:val="0"/>
          <w:marRight w:val="0"/>
          <w:marTop w:val="0"/>
          <w:marBottom w:val="0"/>
          <w:divBdr>
            <w:top w:val="none" w:sz="0" w:space="0" w:color="auto"/>
            <w:left w:val="none" w:sz="0" w:space="0" w:color="auto"/>
            <w:bottom w:val="none" w:sz="0" w:space="0" w:color="auto"/>
            <w:right w:val="none" w:sz="0" w:space="0" w:color="auto"/>
          </w:divBdr>
        </w:div>
        <w:div w:id="985234180">
          <w:marLeft w:val="0"/>
          <w:marRight w:val="0"/>
          <w:marTop w:val="0"/>
          <w:marBottom w:val="0"/>
          <w:divBdr>
            <w:top w:val="none" w:sz="0" w:space="0" w:color="auto"/>
            <w:left w:val="none" w:sz="0" w:space="0" w:color="auto"/>
            <w:bottom w:val="none" w:sz="0" w:space="0" w:color="auto"/>
            <w:right w:val="none" w:sz="0" w:space="0" w:color="auto"/>
          </w:divBdr>
        </w:div>
        <w:div w:id="2107382128">
          <w:marLeft w:val="0"/>
          <w:marRight w:val="0"/>
          <w:marTop w:val="0"/>
          <w:marBottom w:val="0"/>
          <w:divBdr>
            <w:top w:val="none" w:sz="0" w:space="0" w:color="auto"/>
            <w:left w:val="none" w:sz="0" w:space="0" w:color="auto"/>
            <w:bottom w:val="none" w:sz="0" w:space="0" w:color="auto"/>
            <w:right w:val="none" w:sz="0" w:space="0" w:color="auto"/>
          </w:divBdr>
        </w:div>
        <w:div w:id="1649044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she-association.org.uk/curriculum-and-resources/resources/guidance-teachingabout-mental-health-an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nded.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stnorthants.gov.uk/local-offer"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inde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29DB81EF04A34AAC58B54B7DD2B377" ma:contentTypeVersion="18" ma:contentTypeDescription="Create a new document." ma:contentTypeScope="" ma:versionID="45ca2697f3f3f720732c85807c189d04">
  <xsd:schema xmlns:xsd="http://www.w3.org/2001/XMLSchema" xmlns:xs="http://www.w3.org/2001/XMLSchema" xmlns:p="http://schemas.microsoft.com/office/2006/metadata/properties" xmlns:ns2="d56c7912-511b-40fe-8bd2-3a192a7cb68a" xmlns:ns3="755c103c-45fa-4bc7-a80e-060dd94a44d4" targetNamespace="http://schemas.microsoft.com/office/2006/metadata/properties" ma:root="true" ma:fieldsID="71192bc8e76ab4436c122ce0694ea6c0" ns2:_="" ns3:_="">
    <xsd:import namespace="d56c7912-511b-40fe-8bd2-3a192a7cb68a"/>
    <xsd:import namespace="755c103c-45fa-4bc7-a80e-060dd94a44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6c7912-511b-40fe-8bd2-3a192a7cb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5c103c-45fa-4bc7-a80e-060dd94a44d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ce8111-8561-4396-b108-8c88a5eca52c}" ma:internalName="TaxCatchAll" ma:showField="CatchAllData" ma:web="755c103c-45fa-4bc7-a80e-060dd94a4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55c103c-45fa-4bc7-a80e-060dd94a44d4" xsi:nil="true"/>
    <lcf76f155ced4ddcb4097134ff3c332f xmlns="d56c7912-511b-40fe-8bd2-3a192a7cb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C69BBD-7550-4FCF-9C1C-A56BDE759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6c7912-511b-40fe-8bd2-3a192a7cb68a"/>
    <ds:schemaRef ds:uri="755c103c-45fa-4bc7-a80e-060dd94a4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4E7697-6058-4C0D-BBAA-D692602F21DA}">
  <ds:schemaRefs>
    <ds:schemaRef ds:uri="http://schemas.microsoft.com/sharepoint/v3/contenttype/forms"/>
  </ds:schemaRefs>
</ds:datastoreItem>
</file>

<file path=customXml/itemProps3.xml><?xml version="1.0" encoding="utf-8"?>
<ds:datastoreItem xmlns:ds="http://schemas.openxmlformats.org/officeDocument/2006/customXml" ds:itemID="{94461BA5-D812-403E-943F-52A9506822B6}">
  <ds:schemaRefs>
    <ds:schemaRef ds:uri="http://schemas.microsoft.com/office/2006/metadata/properties"/>
    <ds:schemaRef ds:uri="http://schemas.microsoft.com/office/infopath/2007/PartnerControls"/>
    <ds:schemaRef ds:uri="755c103c-45fa-4bc7-a80e-060dd94a44d4"/>
    <ds:schemaRef ds:uri="d56c7912-511b-40fe-8bd2-3a192a7cb6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1884</Words>
  <Characters>10741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Day</dc:creator>
  <cp:keywords/>
  <dc:description/>
  <cp:lastModifiedBy>M Dunckley</cp:lastModifiedBy>
  <cp:revision>3</cp:revision>
  <dcterms:created xsi:type="dcterms:W3CDTF">2024-10-15T13:39:00Z</dcterms:created>
  <dcterms:modified xsi:type="dcterms:W3CDTF">2024-10-15T13:39:00Z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0x0101007329DB81EF04A34AAC58B54B7DD2B377</vt:lpwstr>
  </property>
  <property fmtid="{D5CDD505-2E9C-101B-9397-08002B2CF9AE}" pid="3" name="MSIP_Label_f9d133d5-5401-4903-95cd-de83b334d2cb_Enabled">
    <vt:lpwstr>true</vt:lpwstr>
  </property>
  <property fmtid="{D5CDD505-2E9C-101B-9397-08002B2CF9AE}" pid="4" name="MSIP_Label_f9d133d5-5401-4903-95cd-de83b334d2cb_SetDate">
    <vt:lpwstr>2023-03-02T09:55:58Z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7df54301-3f6e-4fb4-b711-448a4fdd4aac</vt:lpwstr>
  </property>
  <property fmtid="{D5CDD505-2E9C-101B-9397-08002B2CF9AE}" pid="9" name="MSIP_Label_f9d133d5-5401-4903-95cd-de83b334d2cb_ContentBits">
    <vt:lpwstr>0</vt:lpwstr>
  </property>
  <property fmtid="{D5CDD505-2E9C-101B-9397-08002B2CF9AE}" pid="10" name="MediaServiceImageTags">
    <vt:lpwstr/>
  </property>
</Properties>
</file>